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722B0" w14:textId="77777777" w:rsidR="00B36A1F" w:rsidRPr="002206A0" w:rsidRDefault="00B36A1F" w:rsidP="00B36A1F">
      <w:pPr>
        <w:pStyle w:val="StandardWeb"/>
        <w:jc w:val="center"/>
        <w:rPr>
          <w:rFonts w:ascii="Montserrat" w:hAnsi="Montserrat"/>
          <w:b/>
          <w:bCs/>
          <w:color w:val="3E5C7A"/>
          <w:sz w:val="66"/>
          <w:szCs w:val="66"/>
        </w:rPr>
      </w:pPr>
    </w:p>
    <w:p w14:paraId="180EBC16" w14:textId="77777777" w:rsidR="007400B5" w:rsidRDefault="007400B5" w:rsidP="00B36A1F">
      <w:pPr>
        <w:pStyle w:val="StandardWeb"/>
        <w:jc w:val="center"/>
        <w:rPr>
          <w:rFonts w:ascii="Playfair Display Medium" w:hAnsi="Playfair Display Medium"/>
          <w:b/>
          <w:bCs/>
          <w:i/>
          <w:iCs/>
          <w:color w:val="3E5C7A"/>
          <w:sz w:val="72"/>
          <w:szCs w:val="72"/>
        </w:rPr>
      </w:pPr>
    </w:p>
    <w:p w14:paraId="564D157C" w14:textId="308E7653" w:rsidR="00B36A1F" w:rsidRPr="002206A0" w:rsidRDefault="007400B5" w:rsidP="00B36A1F">
      <w:pPr>
        <w:pStyle w:val="StandardWeb"/>
        <w:jc w:val="center"/>
        <w:rPr>
          <w:rFonts w:ascii="Playfair Display Medium" w:hAnsi="Playfair Display Medium"/>
          <w:b/>
          <w:bCs/>
          <w:color w:val="3E5C7A"/>
          <w:sz w:val="28"/>
          <w:szCs w:val="28"/>
        </w:rPr>
      </w:pPr>
      <w:r w:rsidRPr="007400B5">
        <w:rPr>
          <w:rFonts w:ascii="Playfair Display Medium" w:hAnsi="Playfair Display Medium"/>
          <w:b/>
          <w:bCs/>
          <w:i/>
          <w:iCs/>
          <w:color w:val="3E5C7A"/>
          <w:sz w:val="72"/>
          <w:szCs w:val="72"/>
        </w:rPr>
        <w:t>Checkliste</w:t>
      </w:r>
      <w:r>
        <w:rPr>
          <w:rFonts w:ascii="Playfair Display Medium" w:hAnsi="Playfair Display Medium"/>
          <w:b/>
          <w:bCs/>
          <w:color w:val="3E5C7A"/>
          <w:sz w:val="72"/>
          <w:szCs w:val="72"/>
        </w:rPr>
        <w:t xml:space="preserve"> für </w:t>
      </w:r>
      <w:r w:rsidRPr="007400B5">
        <w:rPr>
          <w:rFonts w:ascii="Playfair Display Medium" w:hAnsi="Playfair Display Medium"/>
          <w:b/>
          <w:bCs/>
          <w:color w:val="3E5C7A"/>
          <w:sz w:val="72"/>
          <w:szCs w:val="72"/>
        </w:rPr>
        <w:t>internationale</w:t>
      </w:r>
      <w:r w:rsidRPr="007400B5">
        <w:rPr>
          <w:rFonts w:ascii="Playfair Display Medium" w:hAnsi="Playfair Display Medium"/>
          <w:b/>
          <w:bCs/>
          <w:i/>
          <w:iCs/>
          <w:color w:val="3E5C7A"/>
          <w:sz w:val="72"/>
          <w:szCs w:val="72"/>
        </w:rPr>
        <w:t xml:space="preserve"> Schulungen</w:t>
      </w:r>
      <w:r>
        <w:rPr>
          <w:rFonts w:ascii="Playfair Display Medium" w:hAnsi="Playfair Display Medium"/>
          <w:b/>
          <w:bCs/>
          <w:color w:val="3E5C7A"/>
          <w:sz w:val="72"/>
          <w:szCs w:val="72"/>
        </w:rPr>
        <w:t xml:space="preserve"> mit </w:t>
      </w:r>
      <w:proofErr w:type="spellStart"/>
      <w:r w:rsidRPr="007400B5">
        <w:rPr>
          <w:rFonts w:ascii="Playfair Display Medium" w:hAnsi="Playfair Display Medium"/>
          <w:b/>
          <w:bCs/>
          <w:i/>
          <w:iCs/>
          <w:color w:val="3E5C7A"/>
          <w:sz w:val="72"/>
          <w:szCs w:val="72"/>
        </w:rPr>
        <w:t>Dolmetschung</w:t>
      </w:r>
      <w:proofErr w:type="spellEnd"/>
    </w:p>
    <w:p w14:paraId="0244E8C5" w14:textId="77777777" w:rsidR="00B36A1F" w:rsidRPr="002206A0" w:rsidRDefault="00B36A1F" w:rsidP="00B36A1F">
      <w:pPr>
        <w:pStyle w:val="StandardWeb"/>
        <w:jc w:val="both"/>
        <w:rPr>
          <w:rFonts w:ascii="Montserrat" w:hAnsi="Montserrat"/>
          <w:color w:val="000000"/>
        </w:rPr>
      </w:pPr>
    </w:p>
    <w:p w14:paraId="44E23857" w14:textId="1D2B147F" w:rsidR="00BE2D38" w:rsidRPr="00FB495F" w:rsidRDefault="00B36A1F" w:rsidP="00FB495F">
      <w:pPr>
        <w:pStyle w:val="StandardWeb"/>
        <w:jc w:val="center"/>
        <w:rPr>
          <w:rFonts w:ascii="Montserrat" w:hAnsi="Montserrat"/>
          <w:i/>
          <w:iCs/>
          <w:sz w:val="52"/>
          <w:szCs w:val="52"/>
        </w:rPr>
      </w:pPr>
      <w:r w:rsidRPr="002206A0">
        <w:rPr>
          <w:rFonts w:ascii="Montserrat" w:hAnsi="Montserrat"/>
          <w:i/>
          <w:iCs/>
          <w:sz w:val="52"/>
          <w:szCs w:val="52"/>
        </w:rPr>
        <w:br w:type="page"/>
      </w:r>
    </w:p>
    <w:p w14:paraId="4F6AF485" w14:textId="77777777" w:rsidR="00FA5CF7" w:rsidRDefault="00FA5CF7" w:rsidP="00FA5CF7">
      <w:pPr>
        <w:pStyle w:val="berschrift2"/>
        <w:numPr>
          <w:ilvl w:val="0"/>
          <w:numId w:val="0"/>
        </w:numPr>
        <w:ind w:left="284"/>
        <w:rPr>
          <w:rFonts w:ascii="Playfair Display Medium" w:hAnsi="Playfair Display Medium"/>
          <w:color w:val="3E5C7A"/>
          <w:lang w:val="de-AT"/>
        </w:rPr>
      </w:pPr>
    </w:p>
    <w:p w14:paraId="13CDA178" w14:textId="18BE1652" w:rsidR="007400B5" w:rsidRPr="002206A0" w:rsidRDefault="007400B5" w:rsidP="007400B5">
      <w:pPr>
        <w:pStyle w:val="berschrift2"/>
        <w:numPr>
          <w:ilvl w:val="0"/>
          <w:numId w:val="9"/>
        </w:numPr>
        <w:tabs>
          <w:tab w:val="num" w:pos="360"/>
        </w:tabs>
        <w:ind w:left="284" w:hanging="432"/>
        <w:rPr>
          <w:rFonts w:ascii="Playfair Display Medium" w:hAnsi="Playfair Display Medium"/>
          <w:color w:val="3E5C7A"/>
          <w:lang w:val="de-AT"/>
        </w:rPr>
      </w:pPr>
      <w:r>
        <w:rPr>
          <w:rFonts w:ascii="Playfair Display Medium" w:hAnsi="Playfair Display Medium"/>
          <w:color w:val="3E5C7A"/>
          <w:lang w:val="de-AT"/>
        </w:rPr>
        <w:t>Überblick verschaffen</w:t>
      </w:r>
      <w:r w:rsidR="00FA5CF7">
        <w:rPr>
          <w:rFonts w:ascii="Playfair Display Medium" w:hAnsi="Playfair Display Medium"/>
          <w:color w:val="3E5C7A"/>
          <w:lang w:val="de-AT"/>
        </w:rPr>
        <w:t>.</w:t>
      </w:r>
    </w:p>
    <w:p w14:paraId="5CF87099" w14:textId="5464C354" w:rsid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>Um welche Art der Veranstaltung handelt es sich?</w:t>
      </w:r>
      <w:r w:rsidRPr="00FB495F">
        <w:rPr>
          <w:rStyle w:val="jsgrdq"/>
          <w:rFonts w:ascii="Montserrat" w:hAnsi="Montserrat" w:cstheme="minorHAnsi"/>
        </w:rPr>
        <w:br/>
        <w:t xml:space="preserve">(z.B. Konferenz, Podium, Werksbesichtigung, Betriebsratssitzung, </w:t>
      </w:r>
      <w:proofErr w:type="spellStart"/>
      <w:r w:rsidRPr="00FB495F">
        <w:rPr>
          <w:rStyle w:val="jsgrdq"/>
          <w:rFonts w:ascii="Montserrat" w:hAnsi="Montserrat" w:cstheme="minorHAnsi"/>
        </w:rPr>
        <w:t>Firmenjubiläum</w:t>
      </w:r>
      <w:proofErr w:type="spellEnd"/>
      <w:r w:rsidRPr="00FB495F">
        <w:rPr>
          <w:rStyle w:val="jsgrdq"/>
          <w:rFonts w:ascii="Montserrat" w:hAnsi="Montserrat" w:cstheme="minorHAnsi"/>
        </w:rPr>
        <w:t>, Tagung etc.)</w:t>
      </w:r>
      <w:r w:rsidR="00FA5CF7">
        <w:rPr>
          <w:rStyle w:val="jsgrdq"/>
          <w:rFonts w:ascii="Montserrat" w:hAnsi="Montserrat" w:cstheme="minorHAnsi"/>
        </w:rPr>
        <w:t xml:space="preserve"> </w:t>
      </w:r>
      <w:r w:rsidR="00FA5CF7" w:rsidRPr="00FA5CF7">
        <w:rPr>
          <w:rStyle w:val="jsgrdq"/>
          <w:rFonts w:ascii="Montserrat" w:hAnsi="Montserrat" w:cstheme="minorHAnsi"/>
        </w:rPr>
        <w:sym w:font="Wingdings" w:char="F0E0"/>
      </w:r>
      <w:r w:rsidR="00FA5CF7">
        <w:rPr>
          <w:rStyle w:val="jsgrdq"/>
          <w:rFonts w:ascii="Montserrat" w:hAnsi="Montserrat" w:cstheme="minorHAnsi"/>
        </w:rPr>
        <w:t xml:space="preserve"> Schulung.</w:t>
      </w:r>
    </w:p>
    <w:p w14:paraId="42047A91" w14:textId="5A17F8A7" w:rsidR="00FB495F" w:rsidRP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Datum und Zeitrahmen der Veranstaltung </w:t>
      </w:r>
    </w:p>
    <w:p w14:paraId="40DEF67A" w14:textId="7071CEC4" w:rsidR="00FB495F" w:rsidRP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Welches ist/sind die Konferenzsprachen? </w:t>
      </w:r>
    </w:p>
    <w:p w14:paraId="44A26C14" w14:textId="16BF9F89" w:rsidR="00FB495F" w:rsidRP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In welche Sprache(n) soll gedolmetscht werden? </w:t>
      </w:r>
    </w:p>
    <w:p w14:paraId="2619193A" w14:textId="66987E61" w:rsidR="00FB495F" w:rsidRP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Wie viele Personen nehmen teil? </w:t>
      </w:r>
    </w:p>
    <w:p w14:paraId="2BE9975E" w14:textId="425EEFB5" w:rsidR="00FB495F" w:rsidRP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Wie viele Personen sollen die Verdolmetschung </w:t>
      </w:r>
      <w:proofErr w:type="spellStart"/>
      <w:r w:rsidRPr="00FB495F">
        <w:rPr>
          <w:rStyle w:val="jsgrdq"/>
          <w:rFonts w:ascii="Montserrat" w:hAnsi="Montserrat" w:cstheme="minorHAnsi"/>
        </w:rPr>
        <w:t>hören</w:t>
      </w:r>
      <w:proofErr w:type="spellEnd"/>
      <w:r w:rsidRPr="00FB495F">
        <w:rPr>
          <w:rStyle w:val="jsgrdq"/>
          <w:rFonts w:ascii="Montserrat" w:hAnsi="Montserrat" w:cstheme="minorHAnsi"/>
        </w:rPr>
        <w:t xml:space="preserve">? </w:t>
      </w:r>
    </w:p>
    <w:p w14:paraId="3B60CE0F" w14:textId="43BE64D3" w:rsidR="00FB495F" w:rsidRP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Wie groß ist der Raum, in dem die Veranstaltung stattfindet? </w:t>
      </w:r>
      <w:r>
        <w:rPr>
          <w:rStyle w:val="jsgrdq"/>
          <w:rFonts w:ascii="Montserrat" w:hAnsi="Montserrat" w:cstheme="minorHAnsi"/>
        </w:rPr>
        <w:t xml:space="preserve">Wie viele Seminarräume stehen zur </w:t>
      </w:r>
      <w:proofErr w:type="spellStart"/>
      <w:r>
        <w:rPr>
          <w:rStyle w:val="jsgrdq"/>
          <w:rFonts w:ascii="Montserrat" w:hAnsi="Montserrat" w:cstheme="minorHAnsi"/>
        </w:rPr>
        <w:t>Verügung</w:t>
      </w:r>
      <w:proofErr w:type="spellEnd"/>
      <w:r>
        <w:rPr>
          <w:rStyle w:val="jsgrdq"/>
          <w:rFonts w:ascii="Montserrat" w:hAnsi="Montserrat" w:cstheme="minorHAnsi"/>
        </w:rPr>
        <w:t>?</w:t>
      </w:r>
    </w:p>
    <w:p w14:paraId="0BCDF848" w14:textId="752768F8" w:rsidR="00FB495F" w:rsidRP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Wie ist der zeitliche und inhaltliche Ablauf der Veranstaltung (z.B. Agenda, Tagesordnung, </w:t>
      </w:r>
    </w:p>
    <w:p w14:paraId="773E7231" w14:textId="7D3FB692" w:rsid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Ist </w:t>
      </w:r>
      <w:r>
        <w:rPr>
          <w:rStyle w:val="jsgrdq"/>
          <w:rFonts w:ascii="Montserrat" w:hAnsi="Montserrat" w:cstheme="minorHAnsi"/>
        </w:rPr>
        <w:t>Technik</w:t>
      </w:r>
      <w:r w:rsidRPr="00FB495F">
        <w:rPr>
          <w:rStyle w:val="jsgrdq"/>
          <w:rFonts w:ascii="Montserrat" w:hAnsi="Montserrat" w:cstheme="minorHAnsi"/>
        </w:rPr>
        <w:t xml:space="preserve"> (z.B. Mikro &amp; Lautsprecher)</w:t>
      </w:r>
      <w:r>
        <w:rPr>
          <w:rStyle w:val="jsgrdq"/>
          <w:rFonts w:ascii="Montserrat" w:hAnsi="Montserrat" w:cstheme="minorHAnsi"/>
        </w:rPr>
        <w:t xml:space="preserve"> notwendig?</w:t>
      </w:r>
    </w:p>
    <w:p w14:paraId="533E9B2D" w14:textId="51AAF137" w:rsidR="00FB495F" w:rsidRP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Sind aktive Wortmeldungen der </w:t>
      </w:r>
      <w:proofErr w:type="spellStart"/>
      <w:r w:rsidRPr="00FB495F">
        <w:rPr>
          <w:rStyle w:val="jsgrdq"/>
          <w:rFonts w:ascii="Montserrat" w:hAnsi="Montserrat" w:cstheme="minorHAnsi"/>
        </w:rPr>
        <w:t>Zuhörer</w:t>
      </w:r>
      <w:proofErr w:type="spellEnd"/>
      <w:r>
        <w:rPr>
          <w:rStyle w:val="jsgrdq"/>
          <w:rFonts w:ascii="Montserrat" w:hAnsi="Montserrat" w:cstheme="minorHAnsi"/>
        </w:rPr>
        <w:t xml:space="preserve"> und Zuhörerinnen</w:t>
      </w:r>
      <w:r w:rsidRPr="00FB495F">
        <w:rPr>
          <w:rStyle w:val="jsgrdq"/>
          <w:rFonts w:ascii="Montserrat" w:hAnsi="Montserrat" w:cstheme="minorHAnsi"/>
        </w:rPr>
        <w:t xml:space="preserve"> geplant? Wenn ja, in welchem Zeitraum und in welchem Umfang (einzelne Fragen, reger Austausch, intensive Diskussion)? </w:t>
      </w:r>
    </w:p>
    <w:p w14:paraId="13A68A9F" w14:textId="1983CC54" w:rsidR="00FB495F" w:rsidRPr="00FB495F" w:rsidRDefault="00FB495F" w:rsidP="00FA5CF7">
      <w:pPr>
        <w:pStyle w:val="StandardWeb"/>
        <w:numPr>
          <w:ilvl w:val="0"/>
          <w:numId w:val="23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Gibt es Besonderheiten, die es zu beachten gilt? </w:t>
      </w:r>
    </w:p>
    <w:p w14:paraId="44B4D678" w14:textId="77777777" w:rsidR="00FB495F" w:rsidRDefault="00FB495F" w:rsidP="00FB495F">
      <w:pPr>
        <w:pStyle w:val="StandardWeb"/>
        <w:numPr>
          <w:ilvl w:val="1"/>
          <w:numId w:val="22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Bitte denken Sie im Falle der Zusammenarbeit an folgendes Vorbereitungsmaterial </w:t>
      </w:r>
      <w:proofErr w:type="spellStart"/>
      <w:r w:rsidRPr="00FB495F">
        <w:rPr>
          <w:rStyle w:val="jsgrdq"/>
          <w:rFonts w:ascii="Montserrat" w:hAnsi="Montserrat" w:cstheme="minorHAnsi"/>
        </w:rPr>
        <w:t>für</w:t>
      </w:r>
      <w:proofErr w:type="spellEnd"/>
      <w:r w:rsidRPr="00FB495F">
        <w:rPr>
          <w:rStyle w:val="jsgrdq"/>
          <w:rFonts w:ascii="Montserrat" w:hAnsi="Montserrat" w:cstheme="minorHAnsi"/>
        </w:rPr>
        <w:t xml:space="preserve"> die Dolmetscher: </w:t>
      </w:r>
    </w:p>
    <w:p w14:paraId="5D1CE974" w14:textId="77777777" w:rsidR="00FB495F" w:rsidRDefault="00FB495F" w:rsidP="00FB495F">
      <w:pPr>
        <w:pStyle w:val="StandardWeb"/>
        <w:numPr>
          <w:ilvl w:val="2"/>
          <w:numId w:val="22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Tagungsablauf/Tagesordnung </w:t>
      </w:r>
    </w:p>
    <w:p w14:paraId="19D96ED0" w14:textId="77777777" w:rsidR="00FB495F" w:rsidRDefault="00FB495F" w:rsidP="00FB495F">
      <w:pPr>
        <w:pStyle w:val="StandardWeb"/>
        <w:numPr>
          <w:ilvl w:val="2"/>
          <w:numId w:val="22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Dateien/Manuskripte der </w:t>
      </w:r>
      <w:proofErr w:type="spellStart"/>
      <w:r w:rsidRPr="00FB495F">
        <w:rPr>
          <w:rStyle w:val="jsgrdq"/>
          <w:rFonts w:ascii="Montserrat" w:hAnsi="Montserrat" w:cstheme="minorHAnsi"/>
        </w:rPr>
        <w:t>Präsentationen</w:t>
      </w:r>
      <w:proofErr w:type="spellEnd"/>
      <w:r w:rsidRPr="00FB495F">
        <w:rPr>
          <w:rStyle w:val="jsgrdq"/>
          <w:rFonts w:ascii="Montserrat" w:hAnsi="Montserrat" w:cstheme="minorHAnsi"/>
        </w:rPr>
        <w:t xml:space="preserve">, Reden etc. </w:t>
      </w:r>
    </w:p>
    <w:p w14:paraId="4FF61FB0" w14:textId="77777777" w:rsidR="00FB495F" w:rsidRDefault="00FB495F" w:rsidP="00FB495F">
      <w:pPr>
        <w:pStyle w:val="StandardWeb"/>
        <w:numPr>
          <w:ilvl w:val="2"/>
          <w:numId w:val="22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Liste der Redner mit Funktionen </w:t>
      </w:r>
    </w:p>
    <w:p w14:paraId="627CD9CB" w14:textId="77777777" w:rsidR="00FB495F" w:rsidRDefault="00FB495F" w:rsidP="00FB495F">
      <w:pPr>
        <w:pStyle w:val="StandardWeb"/>
        <w:numPr>
          <w:ilvl w:val="2"/>
          <w:numId w:val="22"/>
        </w:numPr>
        <w:rPr>
          <w:rStyle w:val="jsgrdq"/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Teilnehmerliste </w:t>
      </w:r>
    </w:p>
    <w:p w14:paraId="117F8ADC" w14:textId="7D37ABE4" w:rsidR="00FB495F" w:rsidRPr="00FB495F" w:rsidRDefault="00FB495F" w:rsidP="00FB495F">
      <w:pPr>
        <w:pStyle w:val="StandardWeb"/>
        <w:numPr>
          <w:ilvl w:val="2"/>
          <w:numId w:val="22"/>
        </w:numPr>
        <w:rPr>
          <w:rFonts w:ascii="Montserrat" w:hAnsi="Montserrat" w:cstheme="minorHAnsi"/>
        </w:rPr>
      </w:pPr>
      <w:r w:rsidRPr="00FB495F">
        <w:rPr>
          <w:rStyle w:val="jsgrdq"/>
          <w:rFonts w:ascii="Montserrat" w:hAnsi="Montserrat" w:cstheme="minorHAnsi"/>
        </w:rPr>
        <w:t xml:space="preserve">Ansprechpartner </w:t>
      </w:r>
      <w:proofErr w:type="spellStart"/>
      <w:r w:rsidRPr="00FB495F">
        <w:rPr>
          <w:rStyle w:val="jsgrdq"/>
          <w:rFonts w:ascii="Montserrat" w:hAnsi="Montserrat" w:cstheme="minorHAnsi"/>
        </w:rPr>
        <w:t>für</w:t>
      </w:r>
      <w:proofErr w:type="spellEnd"/>
      <w:r w:rsidRPr="00FB495F">
        <w:rPr>
          <w:rStyle w:val="jsgrdq"/>
          <w:rFonts w:ascii="Montserrat" w:hAnsi="Montserrat" w:cstheme="minorHAnsi"/>
        </w:rPr>
        <w:t xml:space="preserve"> die Veranstaltung</w:t>
      </w:r>
      <w:r>
        <w:rPr>
          <w:rStyle w:val="jsgrdq"/>
          <w:rFonts w:ascii="Montserrat" w:hAnsi="Montserrat" w:cstheme="minorHAnsi"/>
        </w:rPr>
        <w:t>.</w:t>
      </w:r>
    </w:p>
    <w:p w14:paraId="41C64495" w14:textId="4FFEDE11" w:rsidR="00FA5CF7" w:rsidRPr="002206A0" w:rsidRDefault="00FA5CF7" w:rsidP="00FA5CF7">
      <w:pPr>
        <w:pStyle w:val="berschrift2"/>
        <w:numPr>
          <w:ilvl w:val="0"/>
          <w:numId w:val="9"/>
        </w:numPr>
        <w:tabs>
          <w:tab w:val="num" w:pos="360"/>
        </w:tabs>
        <w:ind w:left="284" w:hanging="432"/>
        <w:rPr>
          <w:rFonts w:ascii="Playfair Display Medium" w:hAnsi="Playfair Display Medium"/>
          <w:color w:val="3E5C7A"/>
          <w:lang w:val="de-AT"/>
        </w:rPr>
      </w:pPr>
      <w:r>
        <w:rPr>
          <w:rFonts w:ascii="Playfair Display Medium" w:hAnsi="Playfair Display Medium"/>
          <w:color w:val="3E5C7A"/>
          <w:lang w:val="de-AT"/>
        </w:rPr>
        <w:t>Programmausarbeitung für alle Beteiligten.</w:t>
      </w:r>
    </w:p>
    <w:p w14:paraId="71BE5122" w14:textId="386CE344" w:rsidR="00FB495F" w:rsidRPr="007400B5" w:rsidRDefault="00FA5CF7" w:rsidP="00FB495F">
      <w:pPr>
        <w:pStyle w:val="04xlpa"/>
        <w:jc w:val="both"/>
        <w:rPr>
          <w:rStyle w:val="jsgrdq"/>
          <w:rFonts w:ascii="Montserrat" w:hAnsi="Montserrat" w:cstheme="minorHAnsi"/>
        </w:rPr>
      </w:pPr>
      <w:r>
        <w:rPr>
          <w:rStyle w:val="jsgrdq"/>
          <w:rFonts w:ascii="Montserrat" w:hAnsi="Montserrat" w:cstheme="minorHAnsi"/>
        </w:rPr>
        <w:t>Um das Programm für alle Beteiligten (Organisationsteam, Vortragende, Zuhörende, Dolmetschende, Ehrengäste, …) zu erstellen, empfiehlt es sich folgende Fragen zu klären:</w:t>
      </w:r>
    </w:p>
    <w:p w14:paraId="2D3B81A9" w14:textId="77777777" w:rsidR="00FB495F" w:rsidRDefault="00FB495F" w:rsidP="00FA5CF7">
      <w:pPr>
        <w:pStyle w:val="04xlpa"/>
        <w:numPr>
          <w:ilvl w:val="0"/>
          <w:numId w:val="24"/>
        </w:numPr>
        <w:jc w:val="both"/>
        <w:rPr>
          <w:rStyle w:val="jsgrdq"/>
          <w:rFonts w:ascii="Montserrat" w:hAnsi="Montserrat" w:cstheme="minorHAnsi"/>
        </w:rPr>
      </w:pPr>
      <w:r w:rsidRPr="007400B5">
        <w:rPr>
          <w:rStyle w:val="jsgrdq"/>
          <w:rFonts w:ascii="Montserrat" w:hAnsi="Montserrat" w:cstheme="minorHAnsi"/>
        </w:rPr>
        <w:t>Welche Vortragenden sind/werden eingeladen?</w:t>
      </w:r>
      <w:r>
        <w:rPr>
          <w:rStyle w:val="jsgrdq"/>
          <w:rFonts w:ascii="Montserrat" w:hAnsi="Montserrat" w:cstheme="minorHAnsi"/>
        </w:rPr>
        <w:t xml:space="preserve"> In welcher Sprache referieren sie?</w:t>
      </w:r>
    </w:p>
    <w:p w14:paraId="5EE9F10E" w14:textId="153B834A" w:rsidR="00FB495F" w:rsidRPr="0009740C" w:rsidRDefault="00FB495F" w:rsidP="00FA5CF7">
      <w:pPr>
        <w:pStyle w:val="04xlpa"/>
        <w:numPr>
          <w:ilvl w:val="0"/>
          <w:numId w:val="24"/>
        </w:numPr>
        <w:jc w:val="both"/>
        <w:rPr>
          <w:rStyle w:val="jsgrdq"/>
          <w:rFonts w:ascii="Montserrat" w:hAnsi="Montserrat" w:cstheme="minorHAnsi"/>
        </w:rPr>
      </w:pPr>
      <w:r>
        <w:rPr>
          <w:rStyle w:val="jsgrdq"/>
          <w:rFonts w:ascii="Montserrat" w:hAnsi="Montserrat" w:cstheme="minorHAnsi"/>
        </w:rPr>
        <w:t>Wie viele Teilnehmerinnen und Teilnehmer</w:t>
      </w:r>
      <w:r w:rsidR="00FA5CF7">
        <w:rPr>
          <w:rStyle w:val="jsgrdq"/>
          <w:rFonts w:ascii="Montserrat" w:hAnsi="Montserrat" w:cstheme="minorHAnsi"/>
        </w:rPr>
        <w:t xml:space="preserve"> (inkl. Ehrengästen, Organisationsteam)</w:t>
      </w:r>
      <w:r>
        <w:rPr>
          <w:rStyle w:val="jsgrdq"/>
          <w:rFonts w:ascii="Montserrat" w:hAnsi="Montserrat" w:cstheme="minorHAnsi"/>
        </w:rPr>
        <w:t xml:space="preserve"> sind/werden eingeladen? Was sind ihre Muttersprachen?</w:t>
      </w:r>
    </w:p>
    <w:p w14:paraId="4FD19CEC" w14:textId="234C0EF3" w:rsidR="00FB495F" w:rsidRDefault="00FB495F" w:rsidP="00FA5CF7">
      <w:pPr>
        <w:pStyle w:val="04xlpa"/>
        <w:numPr>
          <w:ilvl w:val="0"/>
          <w:numId w:val="24"/>
        </w:numPr>
        <w:jc w:val="both"/>
        <w:rPr>
          <w:rStyle w:val="jsgrdq"/>
          <w:rFonts w:ascii="Montserrat" w:hAnsi="Montserrat" w:cstheme="minorHAnsi"/>
        </w:rPr>
      </w:pPr>
      <w:r>
        <w:rPr>
          <w:rStyle w:val="jsgrdq"/>
          <w:rFonts w:ascii="Montserrat" w:hAnsi="Montserrat" w:cstheme="minorHAnsi"/>
        </w:rPr>
        <w:t xml:space="preserve">Aus den ersten beiden Antworten ergeben sich die Sprachkombinationen, in denen Sie Dolmetscherinnen und Dolmetscher suchen. (Um fündig zu werden, kontaktieren Sie mich gerne: </w:t>
      </w:r>
      <w:hyperlink r:id="rId8" w:history="1">
        <w:r w:rsidRPr="00C202F6">
          <w:rPr>
            <w:rStyle w:val="Hyperlink"/>
            <w:rFonts w:ascii="Montserrat" w:hAnsi="Montserrat" w:cstheme="minorHAnsi"/>
          </w:rPr>
          <w:t>marina@hola-bonjour.com</w:t>
        </w:r>
      </w:hyperlink>
      <w:r>
        <w:rPr>
          <w:rStyle w:val="jsgrdq"/>
          <w:rFonts w:ascii="Montserrat" w:hAnsi="Montserrat" w:cstheme="minorHAnsi"/>
        </w:rPr>
        <w:t xml:space="preserve"> oder 0043699 180 46 102).</w:t>
      </w:r>
    </w:p>
    <w:p w14:paraId="37E637CD" w14:textId="77777777" w:rsidR="00FA5CF7" w:rsidRDefault="00FA5CF7" w:rsidP="00FA5CF7">
      <w:pPr>
        <w:pStyle w:val="04xlpa"/>
        <w:jc w:val="both"/>
        <w:rPr>
          <w:rStyle w:val="jsgrdq"/>
          <w:rFonts w:ascii="Montserrat" w:hAnsi="Montserrat" w:cstheme="minorHAnsi"/>
        </w:rPr>
      </w:pPr>
    </w:p>
    <w:p w14:paraId="1BDBDEA0" w14:textId="77777777" w:rsidR="00FB495F" w:rsidRPr="007400B5" w:rsidRDefault="00FB495F" w:rsidP="00FB495F">
      <w:pPr>
        <w:pStyle w:val="04xlpa"/>
        <w:jc w:val="both"/>
        <w:rPr>
          <w:rStyle w:val="jsgrdq"/>
          <w:rFonts w:ascii="Montserrat" w:hAnsi="Montserrat" w:cstheme="minorHAnsi"/>
        </w:rPr>
      </w:pPr>
    </w:p>
    <w:p w14:paraId="334FCF1B" w14:textId="77777777" w:rsidR="00FA5CF7" w:rsidRDefault="00FA5CF7" w:rsidP="00FA5CF7">
      <w:pPr>
        <w:pStyle w:val="04xlpa"/>
        <w:ind w:left="720"/>
        <w:jc w:val="both"/>
        <w:rPr>
          <w:rStyle w:val="jsgrdq"/>
          <w:rFonts w:ascii="Montserrat" w:hAnsi="Montserrat" w:cstheme="minorHAnsi"/>
        </w:rPr>
      </w:pPr>
    </w:p>
    <w:p w14:paraId="4B50FBE8" w14:textId="55337D03" w:rsidR="00FA5CF7" w:rsidRPr="00FA5CF7" w:rsidRDefault="007400B5" w:rsidP="00FA5CF7">
      <w:pPr>
        <w:pStyle w:val="04xlpa"/>
        <w:numPr>
          <w:ilvl w:val="0"/>
          <w:numId w:val="25"/>
        </w:numPr>
        <w:jc w:val="both"/>
        <w:rPr>
          <w:rStyle w:val="jsgrdq"/>
          <w:rFonts w:ascii="Montserrat" w:hAnsi="Montserrat" w:cstheme="minorHAnsi"/>
        </w:rPr>
      </w:pPr>
      <w:r w:rsidRPr="007400B5">
        <w:rPr>
          <w:rStyle w:val="jsgrdq"/>
          <w:rFonts w:ascii="Montserrat" w:hAnsi="Montserrat" w:cstheme="minorHAnsi"/>
        </w:rPr>
        <w:t>Ausarbeitung eines groben Programms</w:t>
      </w:r>
      <w:r w:rsidR="00BE2D38">
        <w:rPr>
          <w:rStyle w:val="jsgrdq"/>
          <w:rFonts w:ascii="Montserrat" w:hAnsi="Montserrat" w:cstheme="minorHAnsi"/>
        </w:rPr>
        <w:t>.</w:t>
      </w:r>
      <w:r w:rsidR="0009740C">
        <w:rPr>
          <w:rStyle w:val="jsgrdq"/>
          <w:rFonts w:ascii="Montserrat" w:hAnsi="Montserrat" w:cstheme="minorHAnsi"/>
        </w:rPr>
        <w:t xml:space="preserve"> </w:t>
      </w:r>
      <w:r w:rsidR="00BE2D38" w:rsidRPr="0009740C">
        <w:rPr>
          <w:rStyle w:val="jsgrdq"/>
          <w:rFonts w:ascii="Montserrat" w:hAnsi="Montserrat" w:cstheme="minorHAnsi"/>
        </w:rPr>
        <w:t xml:space="preserve">Ein </w:t>
      </w:r>
      <w:r w:rsidRPr="0009740C">
        <w:rPr>
          <w:rStyle w:val="jsgrdq"/>
          <w:rFonts w:ascii="Montserrat" w:hAnsi="Montserrat" w:cstheme="minorHAnsi"/>
        </w:rPr>
        <w:t xml:space="preserve">Beispiel </w:t>
      </w:r>
      <w:r w:rsidR="00BE2D38" w:rsidRPr="0009740C">
        <w:rPr>
          <w:rStyle w:val="jsgrdq"/>
          <w:rFonts w:ascii="Montserrat" w:hAnsi="Montserrat" w:cstheme="minorHAnsi"/>
        </w:rPr>
        <w:t>folgt hier unten</w:t>
      </w:r>
      <w:r w:rsidRPr="0009740C">
        <w:rPr>
          <w:rStyle w:val="jsgrdq"/>
          <w:rFonts w:ascii="Montserrat" w:hAnsi="Montserrat" w:cstheme="minorHAnsi"/>
        </w:rPr>
        <w:t>:</w:t>
      </w:r>
    </w:p>
    <w:p w14:paraId="0E5BB028" w14:textId="54DA066E" w:rsidR="00FA5CF7" w:rsidRPr="002206A0" w:rsidRDefault="00FA5CF7" w:rsidP="00FA5CF7">
      <w:pPr>
        <w:pStyle w:val="berschrift2"/>
        <w:numPr>
          <w:ilvl w:val="0"/>
          <w:numId w:val="9"/>
        </w:numPr>
        <w:tabs>
          <w:tab w:val="num" w:pos="360"/>
        </w:tabs>
        <w:ind w:left="284" w:hanging="432"/>
        <w:rPr>
          <w:rFonts w:ascii="Playfair Display Medium" w:hAnsi="Playfair Display Medium"/>
          <w:color w:val="3E5C7A"/>
          <w:lang w:val="de-AT"/>
        </w:rPr>
      </w:pPr>
      <w:r>
        <w:rPr>
          <w:rFonts w:ascii="Playfair Display Medium" w:hAnsi="Playfair Display Medium"/>
          <w:color w:val="3E5C7A"/>
          <w:lang w:val="de-AT"/>
        </w:rPr>
        <w:t xml:space="preserve">Beispiel für ein Programm mit </w:t>
      </w:r>
      <w:proofErr w:type="spellStart"/>
      <w:r>
        <w:rPr>
          <w:rFonts w:ascii="Playfair Display Medium" w:hAnsi="Playfair Display Medium"/>
          <w:color w:val="3E5C7A"/>
          <w:lang w:val="de-AT"/>
        </w:rPr>
        <w:t>Dolmetschung</w:t>
      </w:r>
      <w:proofErr w:type="spellEnd"/>
      <w:r>
        <w:rPr>
          <w:rFonts w:ascii="Playfair Display Medium" w:hAnsi="Playfair Display Medium"/>
          <w:color w:val="3E5C7A"/>
          <w:lang w:val="de-AT"/>
        </w:rPr>
        <w:t xml:space="preserve"> ohne Technik.</w:t>
      </w:r>
    </w:p>
    <w:p w14:paraId="069134B8" w14:textId="06220DD3" w:rsidR="007400B5" w:rsidRPr="007400B5" w:rsidRDefault="007400B5" w:rsidP="007400B5">
      <w:pPr>
        <w:jc w:val="both"/>
        <w:rPr>
          <w:rFonts w:ascii="Montserrat" w:hAnsi="Montserrat" w:cstheme="majorHAnsi"/>
          <w:b/>
          <w:bCs/>
        </w:rPr>
      </w:pPr>
      <w:r w:rsidRPr="007400B5">
        <w:rPr>
          <w:rFonts w:ascii="Montserrat" w:hAnsi="Montserrat" w:cstheme="majorHAnsi"/>
          <w:b/>
          <w:bCs/>
        </w:rPr>
        <w:t xml:space="preserve">Vortrag 1: </w:t>
      </w:r>
      <w:r w:rsidRPr="007400B5">
        <w:rPr>
          <w:rStyle w:val="jsgrdq"/>
          <w:rFonts w:ascii="Montserrat" w:hAnsi="Montserrat" w:cstheme="majorHAnsi"/>
          <w:color w:val="000000"/>
        </w:rPr>
        <w:t>Englisch</w:t>
      </w:r>
    </w:p>
    <w:p w14:paraId="0BA03470" w14:textId="63791B29" w:rsidR="007400B5" w:rsidRPr="007400B5" w:rsidRDefault="007400B5" w:rsidP="007400B5">
      <w:pPr>
        <w:jc w:val="both"/>
        <w:rPr>
          <w:rFonts w:ascii="Montserrat" w:hAnsi="Montserrat" w:cstheme="majorHAnsi"/>
          <w:b/>
          <w:bCs/>
        </w:rPr>
      </w:pPr>
      <w:r w:rsidRPr="007400B5">
        <w:rPr>
          <w:rFonts w:ascii="Montserrat" w:hAnsi="Montserrat" w:cstheme="majorHAnsi"/>
          <w:b/>
          <w:bCs/>
        </w:rPr>
        <w:t xml:space="preserve">Vortrag 2: </w:t>
      </w:r>
      <w:r w:rsidRPr="007400B5">
        <w:rPr>
          <w:rStyle w:val="jsgrdq"/>
          <w:rFonts w:ascii="Montserrat" w:hAnsi="Montserrat" w:cstheme="majorHAnsi"/>
          <w:color w:val="000000"/>
        </w:rPr>
        <w:t>Französisch</w:t>
      </w:r>
    </w:p>
    <w:p w14:paraId="1C086C01" w14:textId="55C1109E" w:rsidR="007400B5" w:rsidRPr="007400B5" w:rsidRDefault="007400B5" w:rsidP="007400B5">
      <w:pPr>
        <w:jc w:val="both"/>
        <w:rPr>
          <w:rFonts w:ascii="Montserrat" w:hAnsi="Montserrat" w:cstheme="majorHAnsi"/>
          <w:b/>
          <w:bCs/>
        </w:rPr>
      </w:pPr>
      <w:r w:rsidRPr="007400B5">
        <w:rPr>
          <w:rFonts w:ascii="Montserrat" w:hAnsi="Montserrat" w:cstheme="majorHAnsi"/>
          <w:b/>
          <w:bCs/>
        </w:rPr>
        <w:t xml:space="preserve">Vortrag 3: </w:t>
      </w:r>
      <w:r w:rsidRPr="007400B5">
        <w:rPr>
          <w:rStyle w:val="jsgrdq"/>
          <w:rFonts w:ascii="Montserrat" w:hAnsi="Montserrat" w:cstheme="majorHAnsi"/>
          <w:color w:val="000000"/>
        </w:rPr>
        <w:t>Spanisch</w:t>
      </w:r>
    </w:p>
    <w:p w14:paraId="0A242880" w14:textId="4C618F3E" w:rsidR="007400B5" w:rsidRPr="007400B5" w:rsidRDefault="007400B5" w:rsidP="007400B5">
      <w:pPr>
        <w:jc w:val="both"/>
        <w:rPr>
          <w:rFonts w:ascii="Montserrat" w:hAnsi="Montserrat" w:cstheme="majorHAnsi"/>
          <w:b/>
          <w:bCs/>
        </w:rPr>
      </w:pPr>
      <w:r w:rsidRPr="007400B5">
        <w:rPr>
          <w:rFonts w:ascii="Montserrat" w:hAnsi="Montserrat" w:cstheme="majorHAnsi"/>
          <w:b/>
          <w:bCs/>
        </w:rPr>
        <w:t xml:space="preserve">Vortrag 4: </w:t>
      </w:r>
      <w:r w:rsidRPr="007400B5">
        <w:rPr>
          <w:rStyle w:val="jsgrdq"/>
          <w:rFonts w:ascii="Montserrat" w:hAnsi="Montserrat" w:cstheme="majorHAnsi"/>
          <w:color w:val="000000"/>
        </w:rPr>
        <w:t>Deutsch</w:t>
      </w:r>
    </w:p>
    <w:p w14:paraId="28326A94" w14:textId="474F6850" w:rsidR="007400B5" w:rsidRPr="007400B5" w:rsidRDefault="007400B5" w:rsidP="007400B5">
      <w:pPr>
        <w:jc w:val="both"/>
        <w:rPr>
          <w:rStyle w:val="jsgrdq"/>
          <w:rFonts w:ascii="Montserrat" w:hAnsi="Montserrat" w:cstheme="majorHAnsi"/>
          <w:color w:val="000000"/>
        </w:rPr>
      </w:pPr>
      <w:r w:rsidRPr="007400B5">
        <w:rPr>
          <w:rFonts w:ascii="Montserrat" w:hAnsi="Montserrat" w:cstheme="majorHAnsi"/>
          <w:b/>
          <w:bCs/>
        </w:rPr>
        <w:t xml:space="preserve">Vortrag 5: </w:t>
      </w:r>
      <w:r w:rsidRPr="007400B5">
        <w:rPr>
          <w:rStyle w:val="jsgrdq"/>
          <w:rFonts w:ascii="Montserrat" w:hAnsi="Montserrat" w:cstheme="majorHAnsi"/>
          <w:color w:val="000000"/>
        </w:rPr>
        <w:t>Deutsch</w:t>
      </w:r>
    </w:p>
    <w:p w14:paraId="312F6C75" w14:textId="07A7B174" w:rsidR="007400B5" w:rsidRPr="007400B5" w:rsidRDefault="007400B5" w:rsidP="007400B5">
      <w:pPr>
        <w:jc w:val="both"/>
        <w:rPr>
          <w:rStyle w:val="jsgrdq"/>
          <w:rFonts w:ascii="Montserrat" w:hAnsi="Montserrat" w:cstheme="majorHAnsi"/>
          <w:color w:val="000000"/>
        </w:rPr>
      </w:pPr>
      <w:r w:rsidRPr="007400B5">
        <w:rPr>
          <w:rFonts w:ascii="Montserrat" w:hAnsi="Montserrat" w:cstheme="majorHAnsi"/>
          <w:b/>
          <w:bCs/>
        </w:rPr>
        <w:t xml:space="preserve">Vortrag 6: </w:t>
      </w:r>
      <w:r w:rsidRPr="007400B5">
        <w:rPr>
          <w:rStyle w:val="jsgrdq"/>
          <w:rFonts w:ascii="Montserrat" w:hAnsi="Montserrat" w:cstheme="majorHAnsi"/>
          <w:color w:val="000000"/>
        </w:rPr>
        <w:t>Englisch</w:t>
      </w:r>
    </w:p>
    <w:p w14:paraId="3CBE08A0" w14:textId="615DAA5B" w:rsidR="00CE0197" w:rsidRDefault="00CE0197" w:rsidP="007400B5">
      <w:pPr>
        <w:jc w:val="both"/>
        <w:rPr>
          <w:rStyle w:val="jsgrdq"/>
          <w:rFonts w:ascii="Montserrat" w:hAnsi="Montserrat" w:cstheme="majorHAnsi"/>
          <w:color w:val="000000"/>
        </w:rPr>
      </w:pPr>
    </w:p>
    <w:p w14:paraId="4D8B7CBB" w14:textId="77777777" w:rsidR="00CE0197" w:rsidRDefault="00CE0197" w:rsidP="007400B5">
      <w:pPr>
        <w:jc w:val="both"/>
        <w:rPr>
          <w:rStyle w:val="jsgrdq"/>
          <w:rFonts w:ascii="Montserrat" w:hAnsi="Montserrat" w:cstheme="majorHAnsi"/>
          <w:color w:val="000000"/>
        </w:rPr>
      </w:pPr>
      <w:r w:rsidRPr="00CE0197">
        <w:rPr>
          <w:rStyle w:val="jsgrdq"/>
          <w:rFonts w:ascii="Montserrat" w:hAnsi="Montserrat" w:cstheme="majorHAnsi"/>
          <w:b/>
          <w:bCs/>
          <w:color w:val="000000"/>
        </w:rPr>
        <w:t>Sprachen der Schulungsteilnehmerinnen und -teilnehmer:</w:t>
      </w:r>
    </w:p>
    <w:p w14:paraId="615D42CB" w14:textId="51BA2C0C" w:rsidR="00CE0197" w:rsidRPr="00CE0197" w:rsidRDefault="00CE0197" w:rsidP="00CE0197">
      <w:pPr>
        <w:pStyle w:val="Listenabsatz"/>
        <w:numPr>
          <w:ilvl w:val="0"/>
          <w:numId w:val="18"/>
        </w:numPr>
        <w:jc w:val="both"/>
        <w:rPr>
          <w:rStyle w:val="jsgrdq"/>
          <w:rFonts w:ascii="Montserrat" w:hAnsi="Montserrat" w:cstheme="majorHAnsi"/>
          <w:color w:val="000000"/>
        </w:rPr>
      </w:pPr>
      <w:r w:rsidRPr="00BE2D38">
        <w:rPr>
          <w:rStyle w:val="jsgrdq"/>
          <w:rFonts w:ascii="Montserrat" w:hAnsi="Montserrat" w:cstheme="majorHAnsi"/>
          <w:color w:val="000000"/>
          <w:shd w:val="clear" w:color="auto" w:fill="FFF2CC" w:themeFill="accent4" w:themeFillTint="33"/>
        </w:rPr>
        <w:t>Deutsch</w:t>
      </w:r>
      <w:r w:rsidRPr="00CE0197">
        <w:rPr>
          <w:rStyle w:val="jsgrdq"/>
          <w:rFonts w:ascii="Montserrat" w:hAnsi="Montserrat" w:cstheme="majorHAnsi"/>
          <w:color w:val="000000"/>
        </w:rPr>
        <w:t xml:space="preserve">, </w:t>
      </w:r>
      <w:r w:rsidRPr="00BE2D38">
        <w:rPr>
          <w:rStyle w:val="jsgrdq"/>
          <w:rFonts w:ascii="Montserrat" w:hAnsi="Montserrat" w:cstheme="majorHAnsi"/>
          <w:color w:val="000000"/>
          <w:shd w:val="clear" w:color="auto" w:fill="DEEAF6" w:themeFill="accent5" w:themeFillTint="33"/>
        </w:rPr>
        <w:t>Französisch</w:t>
      </w:r>
      <w:r w:rsidRPr="00CE0197">
        <w:rPr>
          <w:rStyle w:val="jsgrdq"/>
          <w:rFonts w:ascii="Montserrat" w:hAnsi="Montserrat" w:cstheme="majorHAnsi"/>
          <w:color w:val="000000"/>
        </w:rPr>
        <w:t xml:space="preserve">, </w:t>
      </w:r>
      <w:r w:rsidRPr="00BE2D38">
        <w:rPr>
          <w:rStyle w:val="jsgrdq"/>
          <w:rFonts w:ascii="Montserrat" w:hAnsi="Montserrat" w:cstheme="majorHAnsi"/>
          <w:color w:val="000000"/>
          <w:shd w:val="clear" w:color="auto" w:fill="E2EFD9" w:themeFill="accent6" w:themeFillTint="33"/>
        </w:rPr>
        <w:t>Spanisch</w:t>
      </w:r>
      <w:r w:rsidRPr="00CE0197">
        <w:rPr>
          <w:rStyle w:val="jsgrdq"/>
          <w:rFonts w:ascii="Montserrat" w:hAnsi="Montserrat" w:cstheme="majorHAnsi"/>
          <w:color w:val="000000"/>
        </w:rPr>
        <w:t>.</w:t>
      </w:r>
    </w:p>
    <w:p w14:paraId="63768736" w14:textId="552E084B" w:rsidR="00CE0197" w:rsidRDefault="00CE0197" w:rsidP="007400B5">
      <w:pPr>
        <w:jc w:val="both"/>
        <w:rPr>
          <w:rStyle w:val="jsgrdq"/>
          <w:rFonts w:ascii="Montserrat" w:hAnsi="Montserrat" w:cstheme="majorHAnsi"/>
          <w:color w:val="000000"/>
        </w:rPr>
      </w:pPr>
    </w:p>
    <w:p w14:paraId="1D75E9F8" w14:textId="008C626F" w:rsidR="00CE0197" w:rsidRPr="00CE0197" w:rsidRDefault="00BE2D38" w:rsidP="007400B5">
      <w:pPr>
        <w:jc w:val="both"/>
        <w:rPr>
          <w:rStyle w:val="jsgrdq"/>
          <w:rFonts w:ascii="Montserrat" w:hAnsi="Montserrat" w:cstheme="majorHAnsi"/>
          <w:b/>
          <w:bCs/>
          <w:color w:val="000000"/>
        </w:rPr>
      </w:pPr>
      <w:r>
        <w:rPr>
          <w:rStyle w:val="jsgrdq"/>
          <w:rFonts w:ascii="Montserrat" w:hAnsi="Montserrat" w:cstheme="majorHAnsi"/>
          <w:b/>
          <w:bCs/>
          <w:color w:val="000000"/>
        </w:rPr>
        <w:t xml:space="preserve">6 </w:t>
      </w:r>
      <w:r w:rsidR="00CE0197" w:rsidRPr="00CE0197">
        <w:rPr>
          <w:rStyle w:val="jsgrdq"/>
          <w:rFonts w:ascii="Montserrat" w:hAnsi="Montserrat" w:cstheme="majorHAnsi"/>
          <w:b/>
          <w:bCs/>
          <w:color w:val="000000"/>
        </w:rPr>
        <w:t>Dolmetscherinnen / Dolmetscher</w:t>
      </w:r>
      <w:r w:rsidR="00CE0197">
        <w:rPr>
          <w:rStyle w:val="jsgrdq"/>
          <w:rFonts w:ascii="Montserrat" w:hAnsi="Montserrat" w:cstheme="majorHAnsi"/>
          <w:b/>
          <w:bCs/>
          <w:color w:val="000000"/>
        </w:rPr>
        <w:t xml:space="preserve"> für folgende </w:t>
      </w:r>
      <w:r>
        <w:rPr>
          <w:rStyle w:val="jsgrdq"/>
          <w:rFonts w:ascii="Montserrat" w:hAnsi="Montserrat" w:cstheme="majorHAnsi"/>
          <w:b/>
          <w:bCs/>
          <w:color w:val="000000"/>
        </w:rPr>
        <w:t>Sprachen</w:t>
      </w:r>
      <w:r w:rsidR="00CE0197">
        <w:rPr>
          <w:rStyle w:val="jsgrdq"/>
          <w:rFonts w:ascii="Montserrat" w:hAnsi="Montserrat" w:cstheme="majorHAnsi"/>
          <w:b/>
          <w:bCs/>
          <w:color w:val="000000"/>
        </w:rPr>
        <w:t>:</w:t>
      </w:r>
    </w:p>
    <w:p w14:paraId="2D651F1B" w14:textId="5F4176E6" w:rsidR="007400B5" w:rsidRPr="00BE2D38" w:rsidRDefault="00BE2D38" w:rsidP="00BE2D38">
      <w:pPr>
        <w:pStyle w:val="Listenabsatz"/>
        <w:numPr>
          <w:ilvl w:val="0"/>
          <w:numId w:val="18"/>
        </w:numPr>
        <w:jc w:val="both"/>
        <w:rPr>
          <w:rFonts w:ascii="Montserrat" w:hAnsi="Montserrat" w:cstheme="majorHAnsi"/>
          <w:b/>
          <w:bCs/>
        </w:rPr>
      </w:pPr>
      <w:r w:rsidRPr="00024D9C">
        <w:rPr>
          <w:rFonts w:ascii="Montserrat" w:hAnsi="Montserrat" w:cstheme="majorHAnsi"/>
          <w:i/>
          <w:iCs/>
          <w:color w:val="C00000"/>
        </w:rPr>
        <w:t>Englisch &gt; Deutsch</w:t>
      </w:r>
      <w:r>
        <w:rPr>
          <w:rFonts w:ascii="Montserrat" w:hAnsi="Montserrat" w:cstheme="majorHAnsi"/>
          <w:i/>
          <w:iCs/>
          <w:color w:val="C00000"/>
        </w:rPr>
        <w:t xml:space="preserve"> / Deutsch &gt; Englisch</w:t>
      </w:r>
    </w:p>
    <w:p w14:paraId="6D7B4233" w14:textId="34DD98E2" w:rsidR="00BE2D38" w:rsidRPr="00BE2D38" w:rsidRDefault="00BE2D38" w:rsidP="00BE2D38">
      <w:pPr>
        <w:pStyle w:val="Listenabsatz"/>
        <w:numPr>
          <w:ilvl w:val="0"/>
          <w:numId w:val="18"/>
        </w:numPr>
        <w:jc w:val="both"/>
        <w:rPr>
          <w:rFonts w:ascii="Montserrat" w:hAnsi="Montserrat" w:cstheme="majorHAnsi"/>
          <w:b/>
          <w:bCs/>
        </w:rPr>
      </w:pPr>
      <w:r w:rsidRPr="00024D9C">
        <w:rPr>
          <w:rFonts w:ascii="Montserrat" w:hAnsi="Montserrat" w:cstheme="majorHAnsi"/>
          <w:i/>
          <w:iCs/>
          <w:color w:val="70AD47" w:themeColor="accent6"/>
        </w:rPr>
        <w:t>Französisch &gt; Deutsch</w:t>
      </w:r>
      <w:r>
        <w:rPr>
          <w:rFonts w:ascii="Montserrat" w:hAnsi="Montserrat" w:cstheme="majorHAnsi"/>
          <w:i/>
          <w:iCs/>
          <w:color w:val="70AD47" w:themeColor="accent6"/>
        </w:rPr>
        <w:t xml:space="preserve"> / Deutsch &gt; Französisch</w:t>
      </w:r>
    </w:p>
    <w:p w14:paraId="343EDDCF" w14:textId="32515D14" w:rsidR="00BE2D38" w:rsidRPr="00BE2D38" w:rsidRDefault="00BE2D38" w:rsidP="00BE2D38">
      <w:pPr>
        <w:pStyle w:val="Listenabsatz"/>
        <w:numPr>
          <w:ilvl w:val="0"/>
          <w:numId w:val="18"/>
        </w:numPr>
        <w:jc w:val="both"/>
        <w:rPr>
          <w:rFonts w:ascii="Montserrat" w:hAnsi="Montserrat" w:cstheme="majorHAnsi"/>
          <w:b/>
          <w:bCs/>
        </w:rPr>
      </w:pPr>
      <w:r w:rsidRPr="007C796B">
        <w:rPr>
          <w:rFonts w:ascii="Montserrat" w:hAnsi="Montserrat" w:cstheme="majorHAnsi"/>
          <w:i/>
          <w:iCs/>
          <w:color w:val="FFAEFF"/>
        </w:rPr>
        <w:t>Spanisch &gt; Deutsch</w:t>
      </w:r>
      <w:r>
        <w:rPr>
          <w:rFonts w:ascii="Montserrat" w:hAnsi="Montserrat" w:cstheme="majorHAnsi"/>
          <w:i/>
          <w:iCs/>
          <w:color w:val="FFAEFF"/>
        </w:rPr>
        <w:t xml:space="preserve"> / Deutsch &gt; Spanisch</w:t>
      </w:r>
    </w:p>
    <w:p w14:paraId="766C8388" w14:textId="70C782A1" w:rsidR="00BE2D38" w:rsidRPr="00BE2D38" w:rsidRDefault="00BE2D38" w:rsidP="00BE2D38">
      <w:pPr>
        <w:pStyle w:val="Listenabsatz"/>
        <w:numPr>
          <w:ilvl w:val="0"/>
          <w:numId w:val="18"/>
        </w:numPr>
        <w:jc w:val="both"/>
        <w:rPr>
          <w:rFonts w:ascii="Montserrat" w:hAnsi="Montserrat" w:cstheme="majorHAnsi"/>
          <w:b/>
          <w:bCs/>
        </w:rPr>
      </w:pPr>
      <w:r w:rsidRPr="007C796B">
        <w:rPr>
          <w:rFonts w:ascii="Montserrat" w:hAnsi="Montserrat" w:cstheme="majorHAnsi"/>
          <w:i/>
          <w:iCs/>
          <w:color w:val="FFC000"/>
        </w:rPr>
        <w:t>Englisch &gt; Französisch</w:t>
      </w:r>
      <w:r>
        <w:rPr>
          <w:rFonts w:ascii="Montserrat" w:hAnsi="Montserrat" w:cstheme="majorHAnsi"/>
          <w:i/>
          <w:iCs/>
          <w:color w:val="FFC000"/>
        </w:rPr>
        <w:t xml:space="preserve"> / Französisch &gt; Englisch</w:t>
      </w:r>
    </w:p>
    <w:p w14:paraId="30EB58BE" w14:textId="0D04DC51" w:rsidR="00BE2D38" w:rsidRPr="00BE2D38" w:rsidRDefault="00BE2D38" w:rsidP="00BE2D38">
      <w:pPr>
        <w:pStyle w:val="Listenabsatz"/>
        <w:numPr>
          <w:ilvl w:val="0"/>
          <w:numId w:val="18"/>
        </w:numPr>
        <w:jc w:val="both"/>
        <w:rPr>
          <w:rFonts w:ascii="Montserrat" w:hAnsi="Montserrat" w:cstheme="majorHAnsi"/>
          <w:b/>
          <w:bCs/>
        </w:rPr>
      </w:pPr>
      <w:r w:rsidRPr="007C796B">
        <w:rPr>
          <w:rFonts w:ascii="Montserrat" w:hAnsi="Montserrat" w:cstheme="majorHAnsi"/>
          <w:i/>
          <w:iCs/>
          <w:color w:val="4472C4" w:themeColor="accent1"/>
        </w:rPr>
        <w:t>Englisch &gt; Spanisch</w:t>
      </w:r>
    </w:p>
    <w:p w14:paraId="0E84BD49" w14:textId="287FC7CB" w:rsidR="00BE2D38" w:rsidRPr="00BE2D38" w:rsidRDefault="00BE2D38" w:rsidP="00BE2D38">
      <w:pPr>
        <w:pStyle w:val="Listenabsatz"/>
        <w:numPr>
          <w:ilvl w:val="0"/>
          <w:numId w:val="18"/>
        </w:numPr>
        <w:jc w:val="both"/>
        <w:rPr>
          <w:rFonts w:ascii="Montserrat" w:hAnsi="Montserrat" w:cstheme="majorHAnsi"/>
          <w:b/>
          <w:bCs/>
        </w:rPr>
      </w:pPr>
      <w:r w:rsidRPr="007C796B">
        <w:rPr>
          <w:rFonts w:ascii="Montserrat" w:hAnsi="Montserrat" w:cstheme="majorHAnsi"/>
          <w:i/>
          <w:iCs/>
          <w:color w:val="7030A0"/>
        </w:rPr>
        <w:t>Spanisch &gt; Französisch</w:t>
      </w:r>
      <w:r>
        <w:rPr>
          <w:rFonts w:ascii="Montserrat" w:hAnsi="Montserrat" w:cstheme="majorHAnsi"/>
          <w:i/>
          <w:iCs/>
          <w:color w:val="7030A0"/>
        </w:rPr>
        <w:t xml:space="preserve"> / Französisch &gt; Spanisch</w:t>
      </w:r>
    </w:p>
    <w:p w14:paraId="5E299333" w14:textId="77777777" w:rsidR="00BE2D38" w:rsidRDefault="00BE2D38" w:rsidP="007400B5">
      <w:pPr>
        <w:jc w:val="both"/>
        <w:rPr>
          <w:rFonts w:ascii="Montserrat" w:hAnsi="Montserrat" w:cstheme="majorHAnsi"/>
          <w:b/>
          <w:bCs/>
        </w:rPr>
      </w:pPr>
    </w:p>
    <w:tbl>
      <w:tblPr>
        <w:tblStyle w:val="Tabellenraster"/>
        <w:tblW w:w="10206" w:type="dxa"/>
        <w:tblInd w:w="-572" w:type="dxa"/>
        <w:tblLook w:val="04A0" w:firstRow="1" w:lastRow="0" w:firstColumn="1" w:lastColumn="0" w:noHBand="0" w:noVBand="1"/>
      </w:tblPr>
      <w:tblGrid>
        <w:gridCol w:w="993"/>
        <w:gridCol w:w="2976"/>
        <w:gridCol w:w="3119"/>
        <w:gridCol w:w="3118"/>
      </w:tblGrid>
      <w:tr w:rsidR="00024D9C" w:rsidRPr="00CE0197" w14:paraId="54861F0C" w14:textId="77777777" w:rsidTr="00024D9C">
        <w:tc>
          <w:tcPr>
            <w:tcW w:w="993" w:type="dxa"/>
            <w:vAlign w:val="center"/>
          </w:tcPr>
          <w:p w14:paraId="263752AA" w14:textId="77777777" w:rsidR="00CE0197" w:rsidRPr="00CE0197" w:rsidRDefault="00CE0197" w:rsidP="00024D9C">
            <w:pPr>
              <w:jc w:val="center"/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</w:pPr>
          </w:p>
        </w:tc>
        <w:tc>
          <w:tcPr>
            <w:tcW w:w="2976" w:type="dxa"/>
            <w:shd w:val="clear" w:color="auto" w:fill="FFF2CC" w:themeFill="accent4" w:themeFillTint="33"/>
            <w:vAlign w:val="center"/>
          </w:tcPr>
          <w:p w14:paraId="2DBB1E89" w14:textId="77777777" w:rsidR="00CE0197" w:rsidRDefault="00CE0197" w:rsidP="00024D9C">
            <w:pPr>
              <w:jc w:val="center"/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</w:pPr>
            <w:r w:rsidRPr="00CE0197"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  <w:t>Deutsch-Gruppe</w:t>
            </w:r>
          </w:p>
          <w:p w14:paraId="336B0B9D" w14:textId="0D320A2D" w:rsidR="00BE2D38" w:rsidRPr="00CE0197" w:rsidRDefault="00BE2D38" w:rsidP="00024D9C">
            <w:pPr>
              <w:jc w:val="center"/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</w:pPr>
            <w:r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  <w:t xml:space="preserve">Saal A </w:t>
            </w:r>
            <w:r w:rsidRPr="00BE2D38">
              <w:rPr>
                <w:rStyle w:val="jsgrdq"/>
                <w:rFonts w:ascii="Montserrat" w:hAnsi="Montserrat" w:cstheme="majorHAnsi"/>
                <w:i/>
                <w:iCs/>
                <w:color w:val="000000"/>
                <w:lang w:val="de-AT"/>
              </w:rPr>
              <w:t>(großer Saal)</w:t>
            </w:r>
          </w:p>
        </w:tc>
        <w:tc>
          <w:tcPr>
            <w:tcW w:w="3119" w:type="dxa"/>
            <w:shd w:val="clear" w:color="auto" w:fill="DEEAF6" w:themeFill="accent5" w:themeFillTint="33"/>
            <w:vAlign w:val="center"/>
          </w:tcPr>
          <w:p w14:paraId="3F06072E" w14:textId="77777777" w:rsidR="00CE0197" w:rsidRDefault="00CE0197" w:rsidP="00024D9C">
            <w:pPr>
              <w:jc w:val="center"/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</w:pPr>
            <w:r w:rsidRPr="00CE0197"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  <w:t>Französisch-Gruppe</w:t>
            </w:r>
          </w:p>
          <w:p w14:paraId="2CA9674B" w14:textId="45EF51B3" w:rsidR="00BE2D38" w:rsidRPr="00CE0197" w:rsidRDefault="00BE2D38" w:rsidP="00024D9C">
            <w:pPr>
              <w:jc w:val="center"/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</w:pPr>
            <w:r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  <w:t>Saal B</w:t>
            </w:r>
          </w:p>
        </w:tc>
        <w:tc>
          <w:tcPr>
            <w:tcW w:w="3118" w:type="dxa"/>
            <w:shd w:val="clear" w:color="auto" w:fill="E2EFD9" w:themeFill="accent6" w:themeFillTint="33"/>
            <w:vAlign w:val="center"/>
          </w:tcPr>
          <w:p w14:paraId="619139CE" w14:textId="77777777" w:rsidR="00CE0197" w:rsidRDefault="00CE0197" w:rsidP="00024D9C">
            <w:pPr>
              <w:jc w:val="center"/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</w:pPr>
            <w:r w:rsidRPr="00CE0197"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  <w:t>Spanisch-Gruppe</w:t>
            </w:r>
          </w:p>
          <w:p w14:paraId="79EC793E" w14:textId="0988273C" w:rsidR="00BE2D38" w:rsidRPr="00CE0197" w:rsidRDefault="00BE2D38" w:rsidP="00024D9C">
            <w:pPr>
              <w:jc w:val="center"/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</w:pPr>
            <w:r>
              <w:rPr>
                <w:rStyle w:val="jsgrdq"/>
                <w:rFonts w:ascii="Montserrat" w:hAnsi="Montserrat" w:cstheme="majorHAnsi"/>
                <w:b/>
                <w:bCs/>
                <w:color w:val="000000"/>
                <w:lang w:val="de-AT"/>
              </w:rPr>
              <w:t>Saal C</w:t>
            </w:r>
          </w:p>
        </w:tc>
      </w:tr>
      <w:tr w:rsidR="00A3544C" w14:paraId="71ABD4FD" w14:textId="77777777" w:rsidTr="00024D9C">
        <w:tc>
          <w:tcPr>
            <w:tcW w:w="993" w:type="dxa"/>
            <w:vAlign w:val="center"/>
          </w:tcPr>
          <w:p w14:paraId="0BC4200E" w14:textId="74CD832F" w:rsid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t>8:30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9:00</w:t>
            </w:r>
          </w:p>
        </w:tc>
        <w:tc>
          <w:tcPr>
            <w:tcW w:w="9213" w:type="dxa"/>
            <w:gridSpan w:val="3"/>
            <w:vAlign w:val="center"/>
          </w:tcPr>
          <w:p w14:paraId="420D50D4" w14:textId="198A63B1" w:rsidR="00A3544C" w:rsidRPr="000E6286" w:rsidRDefault="00A3544C" w:rsidP="00024D9C">
            <w:pPr>
              <w:jc w:val="center"/>
              <w:rPr>
                <w:rFonts w:ascii="Montserrat" w:hAnsi="Montserrat" w:cstheme="majorHAnsi"/>
              </w:rPr>
            </w:pPr>
            <w:r w:rsidRPr="007C796B">
              <w:rPr>
                <w:rFonts w:ascii="Montserrat" w:hAnsi="Montserrat" w:cstheme="majorHAnsi"/>
                <w:b/>
                <w:bCs/>
              </w:rPr>
              <w:t>gemeinsame Eröffnung</w:t>
            </w:r>
            <w:r w:rsidR="000E6286">
              <w:rPr>
                <w:rFonts w:ascii="Montserrat" w:hAnsi="Montserrat" w:cstheme="majorHAnsi"/>
                <w:b/>
                <w:bCs/>
              </w:rPr>
              <w:t xml:space="preserve"> </w:t>
            </w:r>
            <w:r w:rsidR="000E6286" w:rsidRPr="000E6286">
              <w:rPr>
                <w:rFonts w:ascii="Montserrat" w:hAnsi="Montserrat" w:cstheme="majorHAnsi"/>
              </w:rPr>
              <w:t>(</w:t>
            </w:r>
            <w:r w:rsidR="000E6286" w:rsidRPr="000E6286">
              <w:rPr>
                <w:rFonts w:ascii="Montserrat" w:hAnsi="Montserrat" w:cstheme="majorHAnsi"/>
                <w:i/>
                <w:iCs/>
              </w:rPr>
              <w:t>Deutsch</w:t>
            </w:r>
            <w:r w:rsidR="000E6286" w:rsidRPr="000E6286">
              <w:rPr>
                <w:rFonts w:ascii="Montserrat" w:hAnsi="Montserrat" w:cstheme="majorHAnsi"/>
              </w:rPr>
              <w:t>)</w:t>
            </w:r>
          </w:p>
          <w:p w14:paraId="773CD130" w14:textId="6172D1EB" w:rsidR="00BE2D38" w:rsidRDefault="00BE2D38" w:rsidP="00024D9C">
            <w:pPr>
              <w:jc w:val="center"/>
              <w:rPr>
                <w:rFonts w:ascii="Montserrat" w:hAnsi="Montserrat"/>
                <w:i/>
                <w:iCs/>
              </w:rPr>
            </w:pPr>
            <w:r w:rsidRPr="00BE2D38">
              <w:rPr>
                <w:rFonts w:ascii="Montserrat" w:hAnsi="Montserrat"/>
                <w:i/>
                <w:iCs/>
              </w:rPr>
              <w:t>Saal A</w:t>
            </w:r>
          </w:p>
          <w:p w14:paraId="0CEC0269" w14:textId="77777777" w:rsidR="000E6286" w:rsidRDefault="000E6286" w:rsidP="00024D9C">
            <w:pPr>
              <w:jc w:val="center"/>
              <w:rPr>
                <w:rFonts w:ascii="Montserrat" w:hAnsi="Montserrat"/>
                <w:i/>
                <w:iCs/>
              </w:rPr>
            </w:pPr>
          </w:p>
          <w:p w14:paraId="09DCAB7F" w14:textId="7332083C" w:rsidR="000E6286" w:rsidRPr="00BE2D38" w:rsidRDefault="000E6286" w:rsidP="00024D9C">
            <w:pPr>
              <w:jc w:val="center"/>
              <w:rPr>
                <w:rFonts w:ascii="Montserrat" w:hAnsi="Montserrat" w:cstheme="majorHAnsi"/>
                <w:b/>
                <w:bCs/>
                <w:i/>
                <w:iCs/>
              </w:rPr>
            </w:pPr>
            <w:r w:rsidRPr="000E6286">
              <w:rPr>
                <w:rFonts w:ascii="Montserrat" w:hAnsi="Montserrat"/>
                <w:i/>
                <w:iCs/>
              </w:rPr>
              <w:t xml:space="preserve">Flüsterdolmetschen für </w:t>
            </w:r>
            <w:r w:rsidRPr="000E6286">
              <w:rPr>
                <w:rFonts w:ascii="Montserrat" w:hAnsi="Montserrat"/>
                <w:i/>
                <w:iCs/>
                <w:shd w:val="clear" w:color="auto" w:fill="DEEAF6" w:themeFill="accent5" w:themeFillTint="33"/>
              </w:rPr>
              <w:t>Französisch-Gruppe</w:t>
            </w:r>
            <w:r w:rsidRPr="000E6286">
              <w:rPr>
                <w:rFonts w:ascii="Montserrat" w:hAnsi="Montserrat"/>
                <w:i/>
                <w:iCs/>
              </w:rPr>
              <w:t xml:space="preserve"> (</w:t>
            </w:r>
            <w:r w:rsidRPr="007C796B">
              <w:rPr>
                <w:rFonts w:ascii="Montserrat" w:hAnsi="Montserrat" w:cstheme="majorHAnsi"/>
                <w:i/>
                <w:iCs/>
                <w:color w:val="70AD47" w:themeColor="accent6"/>
              </w:rPr>
              <w:t>Deutsch &gt; Französisch</w:t>
            </w:r>
            <w:r w:rsidRPr="000E6286">
              <w:rPr>
                <w:rFonts w:ascii="Montserrat" w:hAnsi="Montserrat"/>
                <w:i/>
                <w:iCs/>
              </w:rPr>
              <w:t xml:space="preserve">), </w:t>
            </w:r>
            <w:r w:rsidRPr="000E6286">
              <w:rPr>
                <w:rFonts w:ascii="Montserrat" w:hAnsi="Montserrat"/>
                <w:i/>
                <w:iCs/>
                <w:shd w:val="clear" w:color="auto" w:fill="E2EFD9" w:themeFill="accent6" w:themeFillTint="33"/>
              </w:rPr>
              <w:t>Spanisch-Gruppe</w:t>
            </w:r>
            <w:r w:rsidRPr="000E6286">
              <w:rPr>
                <w:rFonts w:ascii="Montserrat" w:hAnsi="Montserrat"/>
                <w:i/>
                <w:iCs/>
              </w:rPr>
              <w:t xml:space="preserve"> (</w:t>
            </w:r>
            <w:r>
              <w:rPr>
                <w:rFonts w:ascii="Montserrat" w:hAnsi="Montserrat" w:cstheme="majorHAnsi"/>
                <w:i/>
                <w:iCs/>
                <w:color w:val="FFAEFF"/>
              </w:rPr>
              <w:t>Deutsch</w:t>
            </w:r>
            <w:r w:rsidRPr="007C796B">
              <w:rPr>
                <w:rFonts w:ascii="Montserrat" w:hAnsi="Montserrat" w:cstheme="majorHAnsi"/>
                <w:i/>
                <w:iCs/>
                <w:color w:val="FFAEFF"/>
              </w:rPr>
              <w:t xml:space="preserve"> &gt; </w:t>
            </w:r>
            <w:r>
              <w:rPr>
                <w:rFonts w:ascii="Montserrat" w:hAnsi="Montserrat" w:cstheme="majorHAnsi"/>
                <w:i/>
                <w:iCs/>
                <w:color w:val="FFAEFF"/>
              </w:rPr>
              <w:t>Spanisch</w:t>
            </w:r>
            <w:r w:rsidRPr="000E6286">
              <w:rPr>
                <w:rFonts w:ascii="Montserrat" w:hAnsi="Montserrat"/>
                <w:i/>
                <w:iCs/>
              </w:rPr>
              <w:t>)</w:t>
            </w:r>
          </w:p>
        </w:tc>
      </w:tr>
      <w:tr w:rsidR="00024D9C" w14:paraId="1AC57B07" w14:textId="77777777" w:rsidTr="007C796B"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861FE2E" w14:textId="4AA7EF66" w:rsidR="00CE0197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t>9:00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9:40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2260F6FD" w14:textId="47404677" w:rsidR="00CE0197" w:rsidRPr="00CE0197" w:rsidRDefault="00CE0197" w:rsidP="00024D9C">
            <w:pPr>
              <w:jc w:val="center"/>
              <w:rPr>
                <w:rFonts w:ascii="Montserrat" w:hAnsi="Montserrat" w:cstheme="majorHAnsi"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>Vortrag 1</w:t>
            </w:r>
            <w:r w:rsidRPr="00A3544C">
              <w:rPr>
                <w:rFonts w:ascii="Montserrat" w:hAnsi="Montserrat" w:cstheme="majorHAnsi"/>
              </w:rPr>
              <w:br/>
            </w:r>
            <w:r w:rsidR="00A3544C" w:rsidRPr="00024D9C">
              <w:rPr>
                <w:rFonts w:ascii="Montserrat" w:hAnsi="Montserrat" w:cstheme="majorHAnsi"/>
                <w:i/>
                <w:iCs/>
                <w:color w:val="C00000"/>
              </w:rPr>
              <w:t>Englisch &gt; Deutsch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126C08C4" w14:textId="77777777" w:rsidR="00CE0197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>Vortrag 2</w:t>
            </w:r>
          </w:p>
          <w:p w14:paraId="7CF01E4D" w14:textId="0178217B" w:rsidR="00A3544C" w:rsidRPr="00A3544C" w:rsidRDefault="00A3544C" w:rsidP="00024D9C">
            <w:pPr>
              <w:jc w:val="center"/>
              <w:rPr>
                <w:rFonts w:ascii="Montserrat" w:hAnsi="Montserrat" w:cstheme="majorHAnsi"/>
                <w:i/>
                <w:iCs/>
              </w:rPr>
            </w:pPr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 xml:space="preserve">(keine </w:t>
            </w:r>
            <w:proofErr w:type="spellStart"/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>Dolmetschung</w:t>
            </w:r>
            <w:proofErr w:type="spellEnd"/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 xml:space="preserve"> nötig)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8136DBF" w14:textId="77777777" w:rsidR="00CE0197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>Vortrag 3</w:t>
            </w:r>
          </w:p>
          <w:p w14:paraId="22C75A5F" w14:textId="2C69D6B8" w:rsidR="00A3544C" w:rsidRPr="00CE0197" w:rsidRDefault="00A3544C" w:rsidP="00024D9C">
            <w:pPr>
              <w:jc w:val="center"/>
              <w:rPr>
                <w:rFonts w:ascii="Montserrat" w:hAnsi="Montserrat" w:cstheme="majorHAnsi"/>
              </w:rPr>
            </w:pPr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 xml:space="preserve">(keine </w:t>
            </w:r>
            <w:proofErr w:type="spellStart"/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>Dolmetschung</w:t>
            </w:r>
            <w:proofErr w:type="spellEnd"/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 xml:space="preserve"> nötig)</w:t>
            </w:r>
          </w:p>
        </w:tc>
      </w:tr>
      <w:tr w:rsidR="00024D9C" w14:paraId="552A118E" w14:textId="77777777" w:rsidTr="00024D9C">
        <w:tc>
          <w:tcPr>
            <w:tcW w:w="993" w:type="dxa"/>
            <w:vAlign w:val="center"/>
          </w:tcPr>
          <w:p w14:paraId="250D697A" w14:textId="7A2D6FE2" w:rsidR="00CE0197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t>9:50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10:30</w:t>
            </w:r>
          </w:p>
        </w:tc>
        <w:tc>
          <w:tcPr>
            <w:tcW w:w="2976" w:type="dxa"/>
            <w:vAlign w:val="center"/>
          </w:tcPr>
          <w:p w14:paraId="6021514F" w14:textId="77777777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>Vortrag 2</w:t>
            </w:r>
          </w:p>
          <w:p w14:paraId="0E942E10" w14:textId="25373B4A" w:rsidR="00CE0197" w:rsidRPr="00CE0197" w:rsidRDefault="00024D9C" w:rsidP="00024D9C">
            <w:pPr>
              <w:jc w:val="center"/>
              <w:rPr>
                <w:rFonts w:ascii="Montserrat" w:hAnsi="Montserrat" w:cstheme="majorHAnsi"/>
              </w:rPr>
            </w:pPr>
            <w:r w:rsidRPr="00024D9C">
              <w:rPr>
                <w:rFonts w:ascii="Montserrat" w:hAnsi="Montserrat" w:cstheme="majorHAnsi"/>
                <w:i/>
                <w:iCs/>
                <w:color w:val="70AD47" w:themeColor="accent6"/>
              </w:rPr>
              <w:t>Französisch &gt; Deutsch</w:t>
            </w:r>
          </w:p>
        </w:tc>
        <w:tc>
          <w:tcPr>
            <w:tcW w:w="3119" w:type="dxa"/>
            <w:vAlign w:val="center"/>
          </w:tcPr>
          <w:p w14:paraId="23CC73A7" w14:textId="77777777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>Vortrag 3</w:t>
            </w:r>
          </w:p>
          <w:p w14:paraId="65B7CCE3" w14:textId="5AF0BC73" w:rsidR="00CE0197" w:rsidRPr="00CE0197" w:rsidRDefault="00024D9C" w:rsidP="00024D9C">
            <w:pPr>
              <w:jc w:val="center"/>
              <w:rPr>
                <w:rFonts w:ascii="Montserrat" w:hAnsi="Montserrat" w:cstheme="majorHAnsi"/>
              </w:rPr>
            </w:pPr>
            <w:r w:rsidRPr="007C796B">
              <w:rPr>
                <w:rFonts w:ascii="Montserrat" w:hAnsi="Montserrat" w:cstheme="majorHAnsi"/>
                <w:i/>
                <w:iCs/>
                <w:color w:val="7030A0"/>
              </w:rPr>
              <w:t>Spanisch &gt; Französisch</w:t>
            </w:r>
          </w:p>
        </w:tc>
        <w:tc>
          <w:tcPr>
            <w:tcW w:w="3118" w:type="dxa"/>
            <w:vAlign w:val="center"/>
          </w:tcPr>
          <w:p w14:paraId="2C6503F8" w14:textId="77777777" w:rsidR="00CE0197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>Vortrag 1</w:t>
            </w:r>
          </w:p>
          <w:p w14:paraId="573C1FB1" w14:textId="55486E10" w:rsidR="00024D9C" w:rsidRPr="00CE0197" w:rsidRDefault="00024D9C" w:rsidP="00024D9C">
            <w:pPr>
              <w:jc w:val="center"/>
              <w:rPr>
                <w:rFonts w:ascii="Montserrat" w:hAnsi="Montserrat" w:cstheme="majorHAnsi"/>
              </w:rPr>
            </w:pPr>
            <w:r w:rsidRPr="00024D9C">
              <w:rPr>
                <w:rFonts w:ascii="Montserrat" w:hAnsi="Montserrat" w:cstheme="majorHAnsi"/>
                <w:i/>
                <w:iCs/>
                <w:color w:val="4472C4" w:themeColor="accent1"/>
              </w:rPr>
              <w:t>Englisch &gt; Spanisch</w:t>
            </w:r>
          </w:p>
        </w:tc>
      </w:tr>
      <w:tr w:rsidR="00024D9C" w14:paraId="5A26EC98" w14:textId="77777777" w:rsidTr="007C796B"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9F0644E" w14:textId="5440516D" w:rsid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t>10:30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11:00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53FA6FED" w14:textId="00EC567C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3</w:t>
            </w:r>
          </w:p>
          <w:p w14:paraId="2644D782" w14:textId="25B649F1" w:rsidR="00A3544C" w:rsidRPr="00CE0197" w:rsidRDefault="00024D9C" w:rsidP="00024D9C">
            <w:pPr>
              <w:jc w:val="center"/>
              <w:rPr>
                <w:rFonts w:ascii="Montserrat" w:hAnsi="Montserrat" w:cstheme="majorHAnsi"/>
              </w:rPr>
            </w:pPr>
            <w:r w:rsidRPr="007C796B">
              <w:rPr>
                <w:rFonts w:ascii="Montserrat" w:hAnsi="Montserrat" w:cstheme="majorHAnsi"/>
                <w:i/>
                <w:iCs/>
                <w:color w:val="FFAEFF"/>
              </w:rPr>
              <w:t>Spanisch &gt; Deutsch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49A4B43C" w14:textId="77500A77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1</w:t>
            </w:r>
          </w:p>
          <w:p w14:paraId="3A0C6188" w14:textId="1A1E7666" w:rsidR="00A3544C" w:rsidRPr="007C796B" w:rsidRDefault="00024D9C" w:rsidP="00024D9C">
            <w:pPr>
              <w:jc w:val="center"/>
              <w:rPr>
                <w:rFonts w:ascii="Montserrat" w:hAnsi="Montserrat" w:cstheme="majorHAnsi"/>
                <w:i/>
                <w:iCs/>
              </w:rPr>
            </w:pPr>
            <w:r w:rsidRPr="007C796B">
              <w:rPr>
                <w:rFonts w:ascii="Montserrat" w:hAnsi="Montserrat" w:cstheme="majorHAnsi"/>
                <w:i/>
                <w:iCs/>
                <w:color w:val="FFC000"/>
              </w:rPr>
              <w:t>Englisch &gt; Französisch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4EA3332B" w14:textId="423007B9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2</w:t>
            </w:r>
          </w:p>
          <w:p w14:paraId="080666F1" w14:textId="16DFB28E" w:rsidR="00A3544C" w:rsidRPr="007C796B" w:rsidRDefault="00024D9C" w:rsidP="00024D9C">
            <w:pPr>
              <w:jc w:val="center"/>
              <w:rPr>
                <w:rFonts w:ascii="Montserrat" w:hAnsi="Montserrat" w:cstheme="majorHAnsi"/>
                <w:i/>
                <w:iCs/>
              </w:rPr>
            </w:pPr>
            <w:r w:rsidRPr="007C796B">
              <w:rPr>
                <w:rFonts w:ascii="Montserrat" w:hAnsi="Montserrat" w:cstheme="majorHAnsi"/>
                <w:i/>
                <w:iCs/>
                <w:color w:val="7030A0"/>
              </w:rPr>
              <w:t>Französisch &gt; Spanisch</w:t>
            </w:r>
          </w:p>
        </w:tc>
      </w:tr>
      <w:tr w:rsidR="00024D9C" w14:paraId="7371B68F" w14:textId="77777777" w:rsidTr="00024D9C">
        <w:tc>
          <w:tcPr>
            <w:tcW w:w="993" w:type="dxa"/>
            <w:vAlign w:val="center"/>
          </w:tcPr>
          <w:p w14:paraId="224F6E25" w14:textId="4C9791E1" w:rsid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t>11:00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11:40</w:t>
            </w:r>
          </w:p>
        </w:tc>
        <w:tc>
          <w:tcPr>
            <w:tcW w:w="2976" w:type="dxa"/>
            <w:vAlign w:val="center"/>
          </w:tcPr>
          <w:p w14:paraId="65EEDC80" w14:textId="26D18943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4</w:t>
            </w:r>
          </w:p>
          <w:p w14:paraId="5C413CA2" w14:textId="1689D3A3" w:rsidR="00A3544C" w:rsidRPr="00CE0197" w:rsidRDefault="00024D9C" w:rsidP="00024D9C">
            <w:pPr>
              <w:jc w:val="center"/>
              <w:rPr>
                <w:rFonts w:ascii="Montserrat" w:hAnsi="Montserrat" w:cstheme="majorHAnsi"/>
              </w:rPr>
            </w:pPr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 xml:space="preserve">(keine </w:t>
            </w:r>
            <w:proofErr w:type="spellStart"/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>Dolmetschung</w:t>
            </w:r>
            <w:proofErr w:type="spellEnd"/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 xml:space="preserve"> nötig)</w:t>
            </w:r>
          </w:p>
        </w:tc>
        <w:tc>
          <w:tcPr>
            <w:tcW w:w="3119" w:type="dxa"/>
            <w:vAlign w:val="center"/>
          </w:tcPr>
          <w:p w14:paraId="178DF936" w14:textId="3A790BCF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5</w:t>
            </w:r>
          </w:p>
          <w:p w14:paraId="4DBFFFB9" w14:textId="41AF3402" w:rsidR="00A3544C" w:rsidRPr="007C796B" w:rsidRDefault="00024D9C" w:rsidP="00024D9C">
            <w:pPr>
              <w:jc w:val="center"/>
              <w:rPr>
                <w:rFonts w:ascii="Montserrat" w:hAnsi="Montserrat" w:cstheme="majorHAnsi"/>
                <w:i/>
                <w:iCs/>
              </w:rPr>
            </w:pPr>
            <w:r w:rsidRPr="007C796B">
              <w:rPr>
                <w:rFonts w:ascii="Montserrat" w:hAnsi="Montserrat" w:cstheme="majorHAnsi"/>
                <w:i/>
                <w:iCs/>
                <w:color w:val="70AD47" w:themeColor="accent6"/>
              </w:rPr>
              <w:t>Deutsch &gt; Französisch</w:t>
            </w:r>
          </w:p>
        </w:tc>
        <w:tc>
          <w:tcPr>
            <w:tcW w:w="3118" w:type="dxa"/>
            <w:vAlign w:val="center"/>
          </w:tcPr>
          <w:p w14:paraId="3C9E56DF" w14:textId="7621AFBF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6</w:t>
            </w:r>
          </w:p>
          <w:p w14:paraId="59C2331F" w14:textId="1F8317B9" w:rsidR="00A3544C" w:rsidRPr="007C796B" w:rsidRDefault="00024D9C" w:rsidP="00024D9C">
            <w:pPr>
              <w:jc w:val="center"/>
              <w:rPr>
                <w:rFonts w:ascii="Montserrat" w:hAnsi="Montserrat" w:cstheme="majorHAnsi"/>
                <w:i/>
                <w:iCs/>
              </w:rPr>
            </w:pPr>
            <w:r w:rsidRPr="007C796B">
              <w:rPr>
                <w:rFonts w:ascii="Montserrat" w:hAnsi="Montserrat" w:cstheme="majorHAnsi"/>
                <w:i/>
                <w:iCs/>
                <w:color w:val="4472C4" w:themeColor="accent1"/>
              </w:rPr>
              <w:t>Englisch &gt; Spanisch</w:t>
            </w:r>
          </w:p>
        </w:tc>
      </w:tr>
      <w:tr w:rsidR="00024D9C" w14:paraId="3F017152" w14:textId="77777777" w:rsidTr="007C796B"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C7571ED" w14:textId="37631A77" w:rsid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t>11:50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12:30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524B55CC" w14:textId="77777777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6</w:t>
            </w:r>
          </w:p>
          <w:p w14:paraId="70A0732D" w14:textId="5B3AAB5D" w:rsidR="00A3544C" w:rsidRPr="00CE0197" w:rsidRDefault="007C796B" w:rsidP="00024D9C">
            <w:pPr>
              <w:jc w:val="center"/>
              <w:rPr>
                <w:rFonts w:ascii="Montserrat" w:hAnsi="Montserrat" w:cstheme="majorHAnsi"/>
              </w:rPr>
            </w:pPr>
            <w:r w:rsidRPr="00024D9C">
              <w:rPr>
                <w:rFonts w:ascii="Montserrat" w:hAnsi="Montserrat" w:cstheme="majorHAnsi"/>
                <w:i/>
                <w:iCs/>
                <w:color w:val="C00000"/>
              </w:rPr>
              <w:t>Englisch &gt; Deutsch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2F2756B1" w14:textId="77777777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4</w:t>
            </w:r>
          </w:p>
          <w:p w14:paraId="566F7CB5" w14:textId="20C0081A" w:rsidR="00A3544C" w:rsidRPr="00CE0197" w:rsidRDefault="007C796B" w:rsidP="00024D9C">
            <w:pPr>
              <w:jc w:val="center"/>
              <w:rPr>
                <w:rFonts w:ascii="Montserrat" w:hAnsi="Montserrat" w:cstheme="majorHAnsi"/>
              </w:rPr>
            </w:pPr>
            <w:r w:rsidRPr="007C796B">
              <w:rPr>
                <w:rFonts w:ascii="Montserrat" w:hAnsi="Montserrat" w:cstheme="majorHAnsi"/>
                <w:i/>
                <w:iCs/>
                <w:color w:val="70AD47" w:themeColor="accent6"/>
              </w:rPr>
              <w:t>Deutsch &gt; Französisch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3358724" w14:textId="77777777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5</w:t>
            </w:r>
          </w:p>
          <w:p w14:paraId="0E10133C" w14:textId="66C4C2ED" w:rsidR="00A3544C" w:rsidRPr="00CE0197" w:rsidRDefault="007C796B" w:rsidP="00024D9C">
            <w:pPr>
              <w:jc w:val="center"/>
              <w:rPr>
                <w:rFonts w:ascii="Montserrat" w:hAnsi="Montserrat" w:cstheme="majorHAnsi"/>
              </w:rPr>
            </w:pPr>
            <w:r>
              <w:rPr>
                <w:rFonts w:ascii="Montserrat" w:hAnsi="Montserrat" w:cstheme="majorHAnsi"/>
                <w:i/>
                <w:iCs/>
                <w:color w:val="FFAEFF"/>
              </w:rPr>
              <w:t>Deutsch</w:t>
            </w:r>
            <w:r w:rsidRPr="007C796B">
              <w:rPr>
                <w:rFonts w:ascii="Montserrat" w:hAnsi="Montserrat" w:cstheme="majorHAnsi"/>
                <w:i/>
                <w:iCs/>
                <w:color w:val="FFAEFF"/>
              </w:rPr>
              <w:t xml:space="preserve"> &gt; </w:t>
            </w:r>
            <w:r>
              <w:rPr>
                <w:rFonts w:ascii="Montserrat" w:hAnsi="Montserrat" w:cstheme="majorHAnsi"/>
                <w:i/>
                <w:iCs/>
                <w:color w:val="FFAEFF"/>
              </w:rPr>
              <w:t>Spanisch</w:t>
            </w:r>
          </w:p>
        </w:tc>
      </w:tr>
      <w:tr w:rsidR="00A3544C" w14:paraId="7A2C048B" w14:textId="77777777" w:rsidTr="00024D9C">
        <w:tc>
          <w:tcPr>
            <w:tcW w:w="993" w:type="dxa"/>
            <w:vAlign w:val="center"/>
          </w:tcPr>
          <w:p w14:paraId="35651C79" w14:textId="2D0A3F38" w:rsid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t>12:30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14:00</w:t>
            </w:r>
          </w:p>
        </w:tc>
        <w:tc>
          <w:tcPr>
            <w:tcW w:w="9213" w:type="dxa"/>
            <w:gridSpan w:val="3"/>
            <w:vAlign w:val="center"/>
          </w:tcPr>
          <w:p w14:paraId="0CDFD0A9" w14:textId="77777777" w:rsidR="00A3544C" w:rsidRPr="00BE2D38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BE2D38">
              <w:rPr>
                <w:rFonts w:ascii="Montserrat" w:hAnsi="Montserrat" w:cstheme="majorHAnsi"/>
                <w:b/>
                <w:bCs/>
              </w:rPr>
              <w:t>Mittagspause</w:t>
            </w:r>
          </w:p>
          <w:p w14:paraId="18A7B035" w14:textId="3B9E206F" w:rsidR="00BE2D38" w:rsidRPr="00BE2D38" w:rsidRDefault="00BE2D38" w:rsidP="00024D9C">
            <w:pPr>
              <w:jc w:val="center"/>
              <w:rPr>
                <w:rFonts w:ascii="Montserrat" w:hAnsi="Montserrat" w:cstheme="majorHAnsi"/>
                <w:i/>
                <w:iCs/>
              </w:rPr>
            </w:pPr>
            <w:r w:rsidRPr="00BE2D38">
              <w:rPr>
                <w:rFonts w:ascii="Montserrat" w:hAnsi="Montserrat"/>
                <w:i/>
                <w:iCs/>
              </w:rPr>
              <w:t>Restaurant</w:t>
            </w:r>
          </w:p>
        </w:tc>
      </w:tr>
      <w:tr w:rsidR="00024D9C" w14:paraId="14D448CE" w14:textId="77777777" w:rsidTr="007C796B"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5B739B7" w14:textId="799A2674" w:rsid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t>14:00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14:40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7ABB22D2" w14:textId="06858040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5</w:t>
            </w:r>
          </w:p>
          <w:p w14:paraId="612DE6A3" w14:textId="1FAC9CFC" w:rsidR="00A3544C" w:rsidRPr="00A3544C" w:rsidRDefault="007C796B" w:rsidP="00024D9C">
            <w:pPr>
              <w:jc w:val="center"/>
              <w:rPr>
                <w:rFonts w:ascii="Montserrat" w:hAnsi="Montserrat" w:cstheme="majorHAnsi"/>
              </w:rPr>
            </w:pPr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 xml:space="preserve">(keine </w:t>
            </w:r>
            <w:proofErr w:type="spellStart"/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>Dolmetschung</w:t>
            </w:r>
            <w:proofErr w:type="spellEnd"/>
            <w:r w:rsidRPr="00A3544C">
              <w:rPr>
                <w:rFonts w:ascii="Montserrat" w:hAnsi="Montserrat" w:cstheme="majorHAnsi"/>
                <w:i/>
                <w:iCs/>
                <w:sz w:val="22"/>
                <w:szCs w:val="22"/>
              </w:rPr>
              <w:t xml:space="preserve"> nötig)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7833BDE2" w14:textId="6F473679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6</w:t>
            </w:r>
          </w:p>
          <w:p w14:paraId="38F5EE28" w14:textId="0E8179B5" w:rsidR="00A3544C" w:rsidRPr="00A3544C" w:rsidRDefault="007C796B" w:rsidP="007C796B">
            <w:pPr>
              <w:jc w:val="center"/>
              <w:rPr>
                <w:rFonts w:ascii="Montserrat" w:hAnsi="Montserrat" w:cstheme="majorHAnsi"/>
              </w:rPr>
            </w:pPr>
            <w:r w:rsidRPr="007C796B">
              <w:rPr>
                <w:rFonts w:ascii="Montserrat" w:hAnsi="Montserrat" w:cstheme="majorHAnsi"/>
                <w:i/>
                <w:iCs/>
                <w:color w:val="FFC000"/>
              </w:rPr>
              <w:t>Englisch &gt; Französisch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4088102" w14:textId="4E55AC2A" w:rsidR="00A3544C" w:rsidRP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A3544C">
              <w:rPr>
                <w:rFonts w:ascii="Montserrat" w:hAnsi="Montserrat" w:cstheme="majorHAnsi"/>
                <w:b/>
                <w:bCs/>
              </w:rPr>
              <w:t xml:space="preserve">Vortrag </w:t>
            </w:r>
            <w:r>
              <w:rPr>
                <w:rFonts w:ascii="Montserrat" w:hAnsi="Montserrat" w:cstheme="majorHAnsi"/>
                <w:b/>
                <w:bCs/>
              </w:rPr>
              <w:t>4</w:t>
            </w:r>
          </w:p>
          <w:p w14:paraId="4DBE406F" w14:textId="37B06BBD" w:rsidR="00A3544C" w:rsidRPr="00A3544C" w:rsidRDefault="007C796B" w:rsidP="00024D9C">
            <w:pPr>
              <w:jc w:val="center"/>
              <w:rPr>
                <w:rFonts w:ascii="Montserrat" w:hAnsi="Montserrat" w:cstheme="majorHAnsi"/>
              </w:rPr>
            </w:pPr>
            <w:r>
              <w:rPr>
                <w:rFonts w:ascii="Montserrat" w:hAnsi="Montserrat" w:cstheme="majorHAnsi"/>
                <w:i/>
                <w:iCs/>
                <w:color w:val="FFAEFF"/>
              </w:rPr>
              <w:t>Deutsch</w:t>
            </w:r>
            <w:r w:rsidRPr="007C796B">
              <w:rPr>
                <w:rFonts w:ascii="Montserrat" w:hAnsi="Montserrat" w:cstheme="majorHAnsi"/>
                <w:i/>
                <w:iCs/>
                <w:color w:val="FFAEFF"/>
              </w:rPr>
              <w:t xml:space="preserve"> &gt; </w:t>
            </w:r>
            <w:r>
              <w:rPr>
                <w:rFonts w:ascii="Montserrat" w:hAnsi="Montserrat" w:cstheme="majorHAnsi"/>
                <w:i/>
                <w:iCs/>
                <w:color w:val="FFAEFF"/>
              </w:rPr>
              <w:t>Spanisch</w:t>
            </w:r>
          </w:p>
        </w:tc>
      </w:tr>
      <w:tr w:rsidR="00A3544C" w14:paraId="504F7B48" w14:textId="77777777" w:rsidTr="00024D9C">
        <w:tc>
          <w:tcPr>
            <w:tcW w:w="993" w:type="dxa"/>
            <w:vAlign w:val="center"/>
          </w:tcPr>
          <w:p w14:paraId="3F0CEF97" w14:textId="7D7D5260" w:rsid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lastRenderedPageBreak/>
              <w:t>14:50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15:30</w:t>
            </w:r>
          </w:p>
        </w:tc>
        <w:tc>
          <w:tcPr>
            <w:tcW w:w="9213" w:type="dxa"/>
            <w:gridSpan w:val="3"/>
            <w:vAlign w:val="center"/>
          </w:tcPr>
          <w:p w14:paraId="4E1374CF" w14:textId="055CBBA9" w:rsidR="00A3544C" w:rsidRPr="000E6286" w:rsidRDefault="00A3544C" w:rsidP="000E6286">
            <w:pPr>
              <w:jc w:val="center"/>
              <w:rPr>
                <w:rFonts w:ascii="Montserrat" w:hAnsi="Montserrat" w:cstheme="majorHAnsi"/>
              </w:rPr>
            </w:pPr>
            <w:r w:rsidRPr="007C796B">
              <w:rPr>
                <w:rFonts w:ascii="Montserrat" w:hAnsi="Montserrat" w:cstheme="majorHAnsi"/>
                <w:b/>
                <w:bCs/>
              </w:rPr>
              <w:t>Diplome und Verleihungen</w:t>
            </w:r>
            <w:r w:rsidR="000E6286">
              <w:rPr>
                <w:rFonts w:ascii="Montserrat" w:hAnsi="Montserrat" w:cstheme="majorHAnsi"/>
                <w:b/>
                <w:bCs/>
              </w:rPr>
              <w:t xml:space="preserve"> </w:t>
            </w:r>
            <w:r w:rsidR="000E6286" w:rsidRPr="000E6286">
              <w:rPr>
                <w:rFonts w:ascii="Montserrat" w:hAnsi="Montserrat" w:cstheme="majorHAnsi"/>
              </w:rPr>
              <w:t>(</w:t>
            </w:r>
            <w:r w:rsidR="000E6286" w:rsidRPr="000E6286">
              <w:rPr>
                <w:rFonts w:ascii="Montserrat" w:hAnsi="Montserrat" w:cstheme="majorHAnsi"/>
                <w:i/>
                <w:iCs/>
              </w:rPr>
              <w:t>Deutsch</w:t>
            </w:r>
            <w:r w:rsidR="000E6286" w:rsidRPr="000E6286">
              <w:rPr>
                <w:rFonts w:ascii="Montserrat" w:hAnsi="Montserrat" w:cstheme="majorHAnsi"/>
              </w:rPr>
              <w:t>)</w:t>
            </w:r>
          </w:p>
          <w:p w14:paraId="51FFCDB1" w14:textId="5525280C" w:rsidR="00BE2D38" w:rsidRDefault="00BE2D38" w:rsidP="00024D9C">
            <w:pPr>
              <w:jc w:val="center"/>
              <w:rPr>
                <w:rFonts w:ascii="Montserrat" w:hAnsi="Montserrat"/>
                <w:i/>
                <w:iCs/>
              </w:rPr>
            </w:pPr>
            <w:r w:rsidRPr="00BE2D38">
              <w:rPr>
                <w:rFonts w:ascii="Montserrat" w:hAnsi="Montserrat"/>
                <w:i/>
                <w:iCs/>
              </w:rPr>
              <w:t>Saal A</w:t>
            </w:r>
          </w:p>
          <w:p w14:paraId="0D7E2D27" w14:textId="77777777" w:rsidR="000E6286" w:rsidRDefault="000E6286" w:rsidP="00024D9C">
            <w:pPr>
              <w:jc w:val="center"/>
              <w:rPr>
                <w:rFonts w:ascii="Montserrat" w:hAnsi="Montserrat"/>
                <w:i/>
                <w:iCs/>
              </w:rPr>
            </w:pPr>
          </w:p>
          <w:p w14:paraId="45B87439" w14:textId="04F8A69A" w:rsidR="000E6286" w:rsidRPr="000E6286" w:rsidRDefault="000E6286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0E6286">
              <w:rPr>
                <w:rFonts w:ascii="Montserrat" w:hAnsi="Montserrat"/>
                <w:i/>
                <w:iCs/>
              </w:rPr>
              <w:t xml:space="preserve">Flüsterdolmetschen für </w:t>
            </w:r>
            <w:r w:rsidRPr="000E6286">
              <w:rPr>
                <w:rFonts w:ascii="Montserrat" w:hAnsi="Montserrat"/>
                <w:i/>
                <w:iCs/>
                <w:shd w:val="clear" w:color="auto" w:fill="DEEAF6" w:themeFill="accent5" w:themeFillTint="33"/>
              </w:rPr>
              <w:t>Französisch-Gruppe</w:t>
            </w:r>
            <w:r w:rsidRPr="000E6286">
              <w:rPr>
                <w:rFonts w:ascii="Montserrat" w:hAnsi="Montserrat"/>
                <w:i/>
                <w:iCs/>
              </w:rPr>
              <w:t xml:space="preserve"> (</w:t>
            </w:r>
            <w:r w:rsidRPr="007C796B">
              <w:rPr>
                <w:rFonts w:ascii="Montserrat" w:hAnsi="Montserrat" w:cstheme="majorHAnsi"/>
                <w:i/>
                <w:iCs/>
                <w:color w:val="70AD47" w:themeColor="accent6"/>
              </w:rPr>
              <w:t>Deutsch &gt; Französisch</w:t>
            </w:r>
            <w:r w:rsidRPr="000E6286">
              <w:rPr>
                <w:rFonts w:ascii="Montserrat" w:hAnsi="Montserrat"/>
                <w:i/>
                <w:iCs/>
              </w:rPr>
              <w:t xml:space="preserve">), </w:t>
            </w:r>
            <w:r w:rsidRPr="000E6286">
              <w:rPr>
                <w:rFonts w:ascii="Montserrat" w:hAnsi="Montserrat"/>
                <w:i/>
                <w:iCs/>
                <w:shd w:val="clear" w:color="auto" w:fill="E2EFD9" w:themeFill="accent6" w:themeFillTint="33"/>
              </w:rPr>
              <w:t>Spanisch-Gruppe</w:t>
            </w:r>
            <w:r w:rsidRPr="000E6286">
              <w:rPr>
                <w:rFonts w:ascii="Montserrat" w:hAnsi="Montserrat"/>
                <w:i/>
                <w:iCs/>
              </w:rPr>
              <w:t xml:space="preserve"> (</w:t>
            </w:r>
            <w:r>
              <w:rPr>
                <w:rFonts w:ascii="Montserrat" w:hAnsi="Montserrat" w:cstheme="majorHAnsi"/>
                <w:i/>
                <w:iCs/>
                <w:color w:val="FFAEFF"/>
              </w:rPr>
              <w:t>Deutsch</w:t>
            </w:r>
            <w:r w:rsidRPr="007C796B">
              <w:rPr>
                <w:rFonts w:ascii="Montserrat" w:hAnsi="Montserrat" w:cstheme="majorHAnsi"/>
                <w:i/>
                <w:iCs/>
                <w:color w:val="FFAEFF"/>
              </w:rPr>
              <w:t xml:space="preserve"> &gt; </w:t>
            </w:r>
            <w:r>
              <w:rPr>
                <w:rFonts w:ascii="Montserrat" w:hAnsi="Montserrat" w:cstheme="majorHAnsi"/>
                <w:i/>
                <w:iCs/>
                <w:color w:val="FFAEFF"/>
              </w:rPr>
              <w:t>Spanisch</w:t>
            </w:r>
            <w:r w:rsidRPr="000E6286">
              <w:rPr>
                <w:rFonts w:ascii="Montserrat" w:hAnsi="Montserrat"/>
                <w:i/>
                <w:iCs/>
              </w:rPr>
              <w:t>)</w:t>
            </w:r>
          </w:p>
        </w:tc>
      </w:tr>
      <w:tr w:rsidR="00A3544C" w14:paraId="3F3C9409" w14:textId="77777777" w:rsidTr="007C796B"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3F93582" w14:textId="162A892D" w:rsidR="00A3544C" w:rsidRDefault="00A3544C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>
              <w:rPr>
                <w:rFonts w:ascii="Montserrat" w:hAnsi="Montserrat" w:cstheme="majorHAnsi"/>
                <w:b/>
                <w:bCs/>
              </w:rPr>
              <w:t>15:30</w:t>
            </w:r>
            <w:r w:rsidR="00024D9C">
              <w:rPr>
                <w:rFonts w:ascii="Montserrat" w:hAnsi="Montserrat" w:cstheme="majorHAnsi"/>
                <w:b/>
                <w:bCs/>
              </w:rPr>
              <w:t>-</w:t>
            </w:r>
            <w:r>
              <w:rPr>
                <w:rFonts w:ascii="Montserrat" w:hAnsi="Montserrat" w:cstheme="majorHAnsi"/>
                <w:b/>
                <w:bCs/>
              </w:rPr>
              <w:t>6:30</w:t>
            </w:r>
          </w:p>
        </w:tc>
        <w:tc>
          <w:tcPr>
            <w:tcW w:w="9213" w:type="dxa"/>
            <w:gridSpan w:val="3"/>
            <w:shd w:val="clear" w:color="auto" w:fill="D9D9D9" w:themeFill="background1" w:themeFillShade="D9"/>
            <w:vAlign w:val="center"/>
          </w:tcPr>
          <w:p w14:paraId="3F99FDF9" w14:textId="5CD66B0E" w:rsidR="00A3544C" w:rsidRPr="000E6286" w:rsidRDefault="00A3544C" w:rsidP="000E6286">
            <w:pPr>
              <w:jc w:val="center"/>
              <w:rPr>
                <w:rFonts w:ascii="Montserrat" w:hAnsi="Montserrat" w:cstheme="majorHAnsi"/>
              </w:rPr>
            </w:pPr>
            <w:r w:rsidRPr="007C796B">
              <w:rPr>
                <w:rFonts w:ascii="Montserrat" w:hAnsi="Montserrat" w:cstheme="majorHAnsi"/>
                <w:b/>
                <w:bCs/>
              </w:rPr>
              <w:t>Feedback</w:t>
            </w:r>
            <w:r w:rsidR="000E6286">
              <w:rPr>
                <w:rFonts w:ascii="Montserrat" w:hAnsi="Montserrat" w:cstheme="majorHAnsi"/>
                <w:b/>
                <w:bCs/>
              </w:rPr>
              <w:t xml:space="preserve"> </w:t>
            </w:r>
            <w:r w:rsidR="000E6286" w:rsidRPr="000E6286">
              <w:rPr>
                <w:rFonts w:ascii="Montserrat" w:hAnsi="Montserrat" w:cstheme="majorHAnsi"/>
              </w:rPr>
              <w:t>(</w:t>
            </w:r>
            <w:r w:rsidR="000E6286" w:rsidRPr="000E6286">
              <w:rPr>
                <w:rFonts w:ascii="Montserrat" w:hAnsi="Montserrat" w:cstheme="majorHAnsi"/>
                <w:i/>
                <w:iCs/>
              </w:rPr>
              <w:t>Deutsch</w:t>
            </w:r>
            <w:r w:rsidR="000E6286" w:rsidRPr="000E6286">
              <w:rPr>
                <w:rFonts w:ascii="Montserrat" w:hAnsi="Montserrat" w:cstheme="majorHAnsi"/>
              </w:rPr>
              <w:t>)</w:t>
            </w:r>
          </w:p>
          <w:p w14:paraId="0535AF74" w14:textId="77777777" w:rsidR="00BE2D38" w:rsidRDefault="00BE2D38" w:rsidP="00024D9C">
            <w:pPr>
              <w:jc w:val="center"/>
              <w:rPr>
                <w:rFonts w:ascii="Montserrat" w:hAnsi="Montserrat"/>
                <w:i/>
                <w:iCs/>
              </w:rPr>
            </w:pPr>
            <w:r w:rsidRPr="00BE2D38">
              <w:rPr>
                <w:rFonts w:ascii="Montserrat" w:hAnsi="Montserrat"/>
                <w:i/>
                <w:iCs/>
              </w:rPr>
              <w:t>Saal A</w:t>
            </w:r>
          </w:p>
          <w:p w14:paraId="3402C42B" w14:textId="77777777" w:rsidR="000E6286" w:rsidRDefault="000E6286" w:rsidP="00024D9C">
            <w:pPr>
              <w:jc w:val="center"/>
              <w:rPr>
                <w:rFonts w:ascii="Montserrat" w:hAnsi="Montserrat"/>
                <w:b/>
                <w:bCs/>
              </w:rPr>
            </w:pPr>
          </w:p>
          <w:p w14:paraId="0FA4C595" w14:textId="65123D25" w:rsidR="000E6286" w:rsidRPr="007C796B" w:rsidRDefault="000E6286" w:rsidP="00024D9C">
            <w:pPr>
              <w:jc w:val="center"/>
              <w:rPr>
                <w:rFonts w:ascii="Montserrat" w:hAnsi="Montserrat" w:cstheme="majorHAnsi"/>
                <w:b/>
                <w:bCs/>
              </w:rPr>
            </w:pPr>
            <w:r w:rsidRPr="000E6286">
              <w:rPr>
                <w:rFonts w:ascii="Montserrat" w:hAnsi="Montserrat"/>
                <w:i/>
                <w:iCs/>
              </w:rPr>
              <w:t xml:space="preserve">Flüsterdolmetschen für </w:t>
            </w:r>
            <w:r w:rsidRPr="000E6286">
              <w:rPr>
                <w:rFonts w:ascii="Montserrat" w:hAnsi="Montserrat"/>
                <w:i/>
                <w:iCs/>
                <w:shd w:val="clear" w:color="auto" w:fill="DEEAF6" w:themeFill="accent5" w:themeFillTint="33"/>
              </w:rPr>
              <w:t>Französisch-Gruppe</w:t>
            </w:r>
            <w:r w:rsidRPr="000E6286">
              <w:rPr>
                <w:rFonts w:ascii="Montserrat" w:hAnsi="Montserrat"/>
                <w:i/>
                <w:iCs/>
              </w:rPr>
              <w:t xml:space="preserve"> (</w:t>
            </w:r>
            <w:r w:rsidRPr="007C796B">
              <w:rPr>
                <w:rFonts w:ascii="Montserrat" w:hAnsi="Montserrat" w:cstheme="majorHAnsi"/>
                <w:i/>
                <w:iCs/>
                <w:color w:val="70AD47" w:themeColor="accent6"/>
              </w:rPr>
              <w:t xml:space="preserve">Deutsch </w:t>
            </w:r>
            <w:r>
              <w:rPr>
                <w:rFonts w:ascii="Montserrat" w:hAnsi="Montserrat" w:cstheme="majorHAnsi"/>
                <w:i/>
                <w:iCs/>
                <w:color w:val="70AD47" w:themeColor="accent6"/>
              </w:rPr>
              <w:t>&lt;</w:t>
            </w:r>
            <w:r w:rsidRPr="007C796B">
              <w:rPr>
                <w:rFonts w:ascii="Montserrat" w:hAnsi="Montserrat" w:cstheme="majorHAnsi"/>
                <w:i/>
                <w:iCs/>
                <w:color w:val="70AD47" w:themeColor="accent6"/>
              </w:rPr>
              <w:t>&gt; Französisch</w:t>
            </w:r>
            <w:r w:rsidRPr="000E6286">
              <w:rPr>
                <w:rFonts w:ascii="Montserrat" w:hAnsi="Montserrat"/>
                <w:i/>
                <w:iCs/>
              </w:rPr>
              <w:t xml:space="preserve">), </w:t>
            </w:r>
            <w:r w:rsidRPr="000E6286">
              <w:rPr>
                <w:rFonts w:ascii="Montserrat" w:hAnsi="Montserrat"/>
                <w:i/>
                <w:iCs/>
                <w:shd w:val="clear" w:color="auto" w:fill="E2EFD9" w:themeFill="accent6" w:themeFillTint="33"/>
              </w:rPr>
              <w:t>Spanisch-Gruppe</w:t>
            </w:r>
            <w:r w:rsidRPr="000E6286">
              <w:rPr>
                <w:rFonts w:ascii="Montserrat" w:hAnsi="Montserrat"/>
                <w:i/>
                <w:iCs/>
              </w:rPr>
              <w:t xml:space="preserve"> (</w:t>
            </w:r>
            <w:r>
              <w:rPr>
                <w:rFonts w:ascii="Montserrat" w:hAnsi="Montserrat" w:cstheme="majorHAnsi"/>
                <w:i/>
                <w:iCs/>
                <w:color w:val="FFAEFF"/>
              </w:rPr>
              <w:t>Deutsch</w:t>
            </w:r>
            <w:r w:rsidRPr="007C796B">
              <w:rPr>
                <w:rFonts w:ascii="Montserrat" w:hAnsi="Montserrat" w:cstheme="majorHAnsi"/>
                <w:i/>
                <w:iCs/>
                <w:color w:val="FFAEFF"/>
              </w:rPr>
              <w:t xml:space="preserve"> </w:t>
            </w:r>
            <w:r>
              <w:rPr>
                <w:rFonts w:ascii="Montserrat" w:hAnsi="Montserrat" w:cstheme="majorHAnsi"/>
                <w:i/>
                <w:iCs/>
                <w:color w:val="FFAEFF"/>
              </w:rPr>
              <w:t>&lt;</w:t>
            </w:r>
            <w:r w:rsidRPr="007C796B">
              <w:rPr>
                <w:rFonts w:ascii="Montserrat" w:hAnsi="Montserrat" w:cstheme="majorHAnsi"/>
                <w:i/>
                <w:iCs/>
                <w:color w:val="FFAEFF"/>
              </w:rPr>
              <w:t xml:space="preserve">&gt; </w:t>
            </w:r>
            <w:r>
              <w:rPr>
                <w:rFonts w:ascii="Montserrat" w:hAnsi="Montserrat" w:cstheme="majorHAnsi"/>
                <w:i/>
                <w:iCs/>
                <w:color w:val="FFAEFF"/>
              </w:rPr>
              <w:t>Spanisch</w:t>
            </w:r>
            <w:r w:rsidRPr="000E6286">
              <w:rPr>
                <w:rFonts w:ascii="Montserrat" w:hAnsi="Montserrat"/>
                <w:i/>
                <w:iCs/>
              </w:rPr>
              <w:t>)</w:t>
            </w:r>
            <w:r w:rsidR="00660CE6">
              <w:rPr>
                <w:rFonts w:ascii="Montserrat" w:hAnsi="Montserrat"/>
                <w:i/>
                <w:iCs/>
              </w:rPr>
              <w:t xml:space="preserve">, Deutsch-Gruppe </w:t>
            </w:r>
            <w:r w:rsidR="00660CE6">
              <w:rPr>
                <w:rFonts w:ascii="Montserrat" w:hAnsi="Montserrat" w:cstheme="majorHAnsi"/>
                <w:i/>
                <w:iCs/>
                <w:color w:val="70AD47" w:themeColor="accent6"/>
              </w:rPr>
              <w:t>Französisch</w:t>
            </w:r>
            <w:r w:rsidR="00660CE6" w:rsidRPr="007C796B">
              <w:rPr>
                <w:rFonts w:ascii="Montserrat" w:hAnsi="Montserrat" w:cstheme="majorHAnsi"/>
                <w:i/>
                <w:iCs/>
                <w:color w:val="70AD47" w:themeColor="accent6"/>
              </w:rPr>
              <w:t xml:space="preserve"> </w:t>
            </w:r>
            <w:r w:rsidR="00660CE6">
              <w:rPr>
                <w:rFonts w:ascii="Montserrat" w:hAnsi="Montserrat" w:cstheme="majorHAnsi"/>
                <w:i/>
                <w:iCs/>
                <w:color w:val="70AD47" w:themeColor="accent6"/>
              </w:rPr>
              <w:t>&lt;</w:t>
            </w:r>
            <w:r w:rsidR="00660CE6" w:rsidRPr="007C796B">
              <w:rPr>
                <w:rFonts w:ascii="Montserrat" w:hAnsi="Montserrat" w:cstheme="majorHAnsi"/>
                <w:i/>
                <w:iCs/>
                <w:color w:val="70AD47" w:themeColor="accent6"/>
              </w:rPr>
              <w:t xml:space="preserve">&gt; </w:t>
            </w:r>
            <w:r w:rsidR="00660CE6">
              <w:rPr>
                <w:rFonts w:ascii="Montserrat" w:hAnsi="Montserrat" w:cstheme="majorHAnsi"/>
                <w:i/>
                <w:iCs/>
                <w:color w:val="70AD47" w:themeColor="accent6"/>
              </w:rPr>
              <w:t xml:space="preserve">Deutsch, </w:t>
            </w:r>
            <w:r w:rsidR="00660CE6">
              <w:rPr>
                <w:rFonts w:ascii="Montserrat" w:hAnsi="Montserrat" w:cstheme="majorHAnsi"/>
                <w:i/>
                <w:iCs/>
                <w:color w:val="FFAEFF"/>
              </w:rPr>
              <w:t>Deutsch</w:t>
            </w:r>
            <w:r w:rsidR="00660CE6" w:rsidRPr="007C796B">
              <w:rPr>
                <w:rFonts w:ascii="Montserrat" w:hAnsi="Montserrat" w:cstheme="majorHAnsi"/>
                <w:i/>
                <w:iCs/>
                <w:color w:val="FFAEFF"/>
              </w:rPr>
              <w:t xml:space="preserve"> </w:t>
            </w:r>
            <w:r w:rsidR="00660CE6">
              <w:rPr>
                <w:rFonts w:ascii="Montserrat" w:hAnsi="Montserrat" w:cstheme="majorHAnsi"/>
                <w:i/>
                <w:iCs/>
                <w:color w:val="FFAEFF"/>
              </w:rPr>
              <w:t>&lt;</w:t>
            </w:r>
            <w:r w:rsidR="00660CE6" w:rsidRPr="007C796B">
              <w:rPr>
                <w:rFonts w:ascii="Montserrat" w:hAnsi="Montserrat" w:cstheme="majorHAnsi"/>
                <w:i/>
                <w:iCs/>
                <w:color w:val="FFAEFF"/>
              </w:rPr>
              <w:t xml:space="preserve">&gt; </w:t>
            </w:r>
            <w:r w:rsidR="00660CE6">
              <w:rPr>
                <w:rFonts w:ascii="Montserrat" w:hAnsi="Montserrat" w:cstheme="majorHAnsi"/>
                <w:i/>
                <w:iCs/>
                <w:color w:val="FFAEFF"/>
              </w:rPr>
              <w:t>Spanisch</w:t>
            </w:r>
            <w:r w:rsidR="00660CE6" w:rsidRPr="000E6286">
              <w:rPr>
                <w:rFonts w:ascii="Montserrat" w:hAnsi="Montserrat"/>
                <w:i/>
                <w:iCs/>
              </w:rPr>
              <w:t>)</w:t>
            </w:r>
          </w:p>
        </w:tc>
      </w:tr>
    </w:tbl>
    <w:p w14:paraId="2BA8F299" w14:textId="17B81602" w:rsidR="007400B5" w:rsidRDefault="007400B5" w:rsidP="007400B5">
      <w:pPr>
        <w:jc w:val="both"/>
        <w:rPr>
          <w:rFonts w:ascii="Montserrat" w:hAnsi="Montserrat" w:cstheme="majorHAnsi"/>
          <w:iCs/>
        </w:rPr>
      </w:pPr>
    </w:p>
    <w:p w14:paraId="0C30FD62" w14:textId="4E7543FC" w:rsidR="00FA5CF7" w:rsidRDefault="00FA5CF7" w:rsidP="007400B5">
      <w:pPr>
        <w:jc w:val="both"/>
        <w:rPr>
          <w:rFonts w:ascii="Montserrat" w:hAnsi="Montserrat" w:cstheme="majorHAnsi"/>
          <w:iCs/>
        </w:rPr>
      </w:pPr>
    </w:p>
    <w:p w14:paraId="7F444C2E" w14:textId="77777777" w:rsidR="00DE11B1" w:rsidRDefault="00DE11B1" w:rsidP="00DE11B1">
      <w:pPr>
        <w:jc w:val="center"/>
        <w:rPr>
          <w:rFonts w:ascii="Montserrat" w:hAnsi="Montserrat" w:cstheme="majorHAnsi"/>
          <w:b/>
          <w:bCs/>
          <w:iCs/>
          <w:sz w:val="32"/>
          <w:szCs w:val="32"/>
        </w:rPr>
      </w:pPr>
    </w:p>
    <w:p w14:paraId="03BDFAE9" w14:textId="47400D1F" w:rsidR="00FA5CF7" w:rsidRPr="00DE11B1" w:rsidRDefault="00DE11B1" w:rsidP="00DE11B1">
      <w:pPr>
        <w:jc w:val="center"/>
        <w:rPr>
          <w:rFonts w:ascii="Montserrat" w:hAnsi="Montserrat" w:cstheme="majorHAnsi"/>
          <w:b/>
          <w:bCs/>
          <w:iCs/>
          <w:sz w:val="32"/>
          <w:szCs w:val="32"/>
        </w:rPr>
      </w:pPr>
      <w:r w:rsidRPr="00DE11B1">
        <w:rPr>
          <w:rFonts w:ascii="Montserrat" w:hAnsi="Montserrat" w:cstheme="majorHAnsi"/>
          <w:b/>
          <w:bCs/>
          <w:iCs/>
          <w:sz w:val="32"/>
          <w:szCs w:val="32"/>
        </w:rPr>
        <w:t>Viel Erfolg!</w:t>
      </w:r>
    </w:p>
    <w:p w14:paraId="42318218" w14:textId="00589B2E" w:rsidR="00FA5CF7" w:rsidRDefault="00FA5CF7" w:rsidP="007400B5">
      <w:pPr>
        <w:jc w:val="both"/>
        <w:rPr>
          <w:rFonts w:ascii="Montserrat" w:hAnsi="Montserrat" w:cstheme="majorHAnsi"/>
          <w:iCs/>
        </w:rPr>
      </w:pPr>
    </w:p>
    <w:p w14:paraId="6245D99F" w14:textId="51275538" w:rsidR="00FA5CF7" w:rsidRDefault="00FA5CF7" w:rsidP="007400B5">
      <w:pPr>
        <w:jc w:val="both"/>
        <w:rPr>
          <w:rFonts w:ascii="Montserrat" w:hAnsi="Montserrat" w:cstheme="majorHAnsi"/>
          <w:iCs/>
        </w:rPr>
      </w:pPr>
    </w:p>
    <w:p w14:paraId="6CFD29F8" w14:textId="77777777" w:rsidR="00DE11B1" w:rsidRDefault="00DE11B1" w:rsidP="007400B5">
      <w:pPr>
        <w:jc w:val="both"/>
        <w:rPr>
          <w:rFonts w:ascii="Montserrat" w:hAnsi="Montserrat" w:cstheme="majorHAnsi"/>
          <w:iCs/>
        </w:rPr>
      </w:pPr>
    </w:p>
    <w:p w14:paraId="0F6CB1BE" w14:textId="29E02BE1" w:rsidR="00FA5CF7" w:rsidRPr="00DE11B1" w:rsidRDefault="00FA5CF7" w:rsidP="007400B5">
      <w:pPr>
        <w:jc w:val="both"/>
        <w:rPr>
          <w:rFonts w:ascii="Montserrat" w:hAnsi="Montserrat" w:cstheme="majorHAnsi"/>
          <w:b/>
          <w:bCs/>
          <w:iCs/>
        </w:rPr>
      </w:pPr>
      <w:r w:rsidRPr="00DE11B1">
        <w:rPr>
          <w:rFonts w:ascii="Montserrat" w:hAnsi="Montserrat" w:cstheme="majorHAnsi"/>
          <w:b/>
          <w:bCs/>
          <w:iCs/>
        </w:rPr>
        <w:t xml:space="preserve">Bei weiteren Fragen </w:t>
      </w:r>
      <w:r w:rsidR="00DE11B1" w:rsidRPr="00DE11B1">
        <w:rPr>
          <w:rFonts w:ascii="Montserrat" w:hAnsi="Montserrat" w:cstheme="majorHAnsi"/>
          <w:b/>
          <w:bCs/>
          <w:iCs/>
        </w:rPr>
        <w:t>lade ich Sie ein, sich mit mir in Verbindung zu setzen:</w:t>
      </w:r>
    </w:p>
    <w:p w14:paraId="18002DCF" w14:textId="6F930272" w:rsidR="00DE11B1" w:rsidRPr="00DE11B1" w:rsidRDefault="00DE11B1" w:rsidP="00DE11B1">
      <w:pPr>
        <w:ind w:left="993"/>
        <w:jc w:val="both"/>
        <w:rPr>
          <w:rFonts w:ascii="Montserrat" w:hAnsi="Montserrat" w:cstheme="majorHAnsi"/>
          <w:iCs/>
        </w:rPr>
      </w:pPr>
      <w:r w:rsidRPr="00DE11B1">
        <w:rPr>
          <w:rFonts w:ascii="Montserrat" w:hAnsi="Montserrat" w:cstheme="majorHAnsi"/>
          <w:iCs/>
        </w:rPr>
        <w:t xml:space="preserve">Marina </w:t>
      </w:r>
      <w:proofErr w:type="spellStart"/>
      <w:r w:rsidRPr="00DE11B1">
        <w:rPr>
          <w:rFonts w:ascii="Montserrat" w:hAnsi="Montserrat" w:cstheme="majorHAnsi"/>
          <w:iCs/>
        </w:rPr>
        <w:t>Faffelberger</w:t>
      </w:r>
      <w:proofErr w:type="spellEnd"/>
    </w:p>
    <w:p w14:paraId="75D1CA38" w14:textId="2C73C107" w:rsidR="00DE11B1" w:rsidRPr="00DE11B1" w:rsidRDefault="00DE11B1" w:rsidP="00DE11B1">
      <w:pPr>
        <w:ind w:left="993"/>
        <w:jc w:val="both"/>
        <w:rPr>
          <w:rFonts w:ascii="Montserrat" w:hAnsi="Montserrat" w:cstheme="majorHAnsi"/>
          <w:iCs/>
        </w:rPr>
      </w:pPr>
      <w:r w:rsidRPr="00DE11B1">
        <w:rPr>
          <w:rFonts w:ascii="Montserrat" w:hAnsi="Montserrat" w:cstheme="majorHAnsi"/>
          <w:iCs/>
        </w:rPr>
        <w:t>0699 180 46 102</w:t>
      </w:r>
    </w:p>
    <w:p w14:paraId="6FC0EE1A" w14:textId="47BE337F" w:rsidR="00DE11B1" w:rsidRPr="00DE11B1" w:rsidRDefault="00DE11B1" w:rsidP="00DE11B1">
      <w:pPr>
        <w:ind w:left="993"/>
        <w:jc w:val="both"/>
        <w:rPr>
          <w:rFonts w:ascii="Montserrat" w:hAnsi="Montserrat" w:cstheme="majorHAnsi"/>
          <w:iCs/>
        </w:rPr>
      </w:pPr>
      <w:r w:rsidRPr="00DE11B1">
        <w:rPr>
          <w:rFonts w:ascii="Montserrat" w:hAnsi="Montserrat" w:cstheme="majorHAnsi"/>
          <w:iCs/>
        </w:rPr>
        <w:t>marina@hola-bonjour.com</w:t>
      </w:r>
    </w:p>
    <w:sectPr w:rsidR="00DE11B1" w:rsidRPr="00DE11B1">
      <w:headerReference w:type="default" r:id="rId9"/>
      <w:footerReference w:type="even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1499F" w14:textId="77777777" w:rsidR="00523D20" w:rsidRDefault="00523D20" w:rsidP="00AA7D42">
      <w:r>
        <w:separator/>
      </w:r>
    </w:p>
  </w:endnote>
  <w:endnote w:type="continuationSeparator" w:id="0">
    <w:p w14:paraId="70A9F6FE" w14:textId="77777777" w:rsidR="00523D20" w:rsidRDefault="00523D20" w:rsidP="00AA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IN">
    <w:altName w:val="Calibri"/>
    <w:panose1 w:val="020B0604020202020204"/>
    <w:charset w:val="00"/>
    <w:family w:val="auto"/>
    <w:pitch w:val="variable"/>
    <w:sig w:usb0="800000A7" w:usb1="0000004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-Bold">
    <w:altName w:val="Rockwell Extra Bold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  <w:font w:name="Playfair Display Medium">
    <w:panose1 w:val="00000000000000000000"/>
    <w:charset w:val="4D"/>
    <w:family w:val="auto"/>
    <w:pitch w:val="variable"/>
    <w:sig w:usb0="A00002FF" w:usb1="4000207A" w:usb2="00000000" w:usb3="00000000" w:csb0="00000097" w:csb1="00000000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74567364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9E9B806" w14:textId="09BD08C6" w:rsidR="00E30E3E" w:rsidRDefault="00E30E3E" w:rsidP="00341ECD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195197304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3139657" w14:textId="0B0782AC" w:rsidR="00E30E3E" w:rsidRDefault="00E30E3E" w:rsidP="00341ECD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135793C" w14:textId="77777777" w:rsidR="00E30E3E" w:rsidRDefault="00E30E3E" w:rsidP="00E30E3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6E342" w14:textId="0DB657A1" w:rsidR="00E30E3E" w:rsidRPr="00777209" w:rsidRDefault="00E30E3E" w:rsidP="00E30E3E">
    <w:pPr>
      <w:pStyle w:val="Fuzeile"/>
      <w:framePr w:wrap="none" w:vAnchor="text" w:hAnchor="margin" w:xAlign="center" w:y="1"/>
      <w:ind w:right="360"/>
      <w:jc w:val="center"/>
      <w:rPr>
        <w:rStyle w:val="Seitenzahl"/>
        <w:rFonts w:ascii="Montserrat Light" w:hAnsi="Montserrat Light"/>
        <w:sz w:val="18"/>
        <w:szCs w:val="18"/>
      </w:rPr>
    </w:pPr>
    <w:r w:rsidRPr="00777209">
      <w:rPr>
        <w:rFonts w:ascii="Montserrat Light" w:hAnsi="Montserrat Light"/>
        <w:sz w:val="18"/>
        <w:szCs w:val="18"/>
      </w:rPr>
      <w:t xml:space="preserve">Seite </w:t>
    </w:r>
    <w:sdt>
      <w:sdtPr>
        <w:rPr>
          <w:rStyle w:val="Seitenzahl"/>
          <w:rFonts w:ascii="Montserrat Light" w:hAnsi="Montserrat Light"/>
          <w:sz w:val="18"/>
          <w:szCs w:val="18"/>
        </w:rPr>
        <w:id w:val="1789695790"/>
        <w:docPartObj>
          <w:docPartGallery w:val="Page Numbers (Bottom of Page)"/>
          <w:docPartUnique/>
        </w:docPartObj>
      </w:sdtPr>
      <w:sdtEndPr>
        <w:rPr>
          <w:rStyle w:val="Seitenzahl"/>
        </w:rPr>
      </w:sdtEndPr>
      <w:sdtContent>
        <w:r w:rsidRPr="00777209">
          <w:rPr>
            <w:rStyle w:val="Seitenzahl"/>
            <w:rFonts w:ascii="Montserrat Light" w:hAnsi="Montserrat Light"/>
            <w:sz w:val="18"/>
            <w:szCs w:val="18"/>
          </w:rPr>
          <w:fldChar w:fldCharType="begin"/>
        </w:r>
        <w:r w:rsidRPr="00777209">
          <w:rPr>
            <w:rStyle w:val="Seitenzahl"/>
            <w:rFonts w:ascii="Montserrat Light" w:hAnsi="Montserrat Light"/>
            <w:sz w:val="18"/>
            <w:szCs w:val="18"/>
          </w:rPr>
          <w:instrText xml:space="preserve"> PAGE </w:instrText>
        </w:r>
        <w:r w:rsidRPr="00777209">
          <w:rPr>
            <w:rStyle w:val="Seitenzahl"/>
            <w:rFonts w:ascii="Montserrat Light" w:hAnsi="Montserrat Light"/>
            <w:sz w:val="18"/>
            <w:szCs w:val="18"/>
          </w:rPr>
          <w:fldChar w:fldCharType="separate"/>
        </w:r>
        <w:r w:rsidRPr="00777209">
          <w:rPr>
            <w:rStyle w:val="Seitenzahl"/>
            <w:rFonts w:ascii="Montserrat Light" w:hAnsi="Montserrat Light"/>
            <w:noProof/>
            <w:sz w:val="18"/>
            <w:szCs w:val="18"/>
          </w:rPr>
          <w:t>1</w:t>
        </w:r>
        <w:r w:rsidRPr="00777209">
          <w:rPr>
            <w:rStyle w:val="Seitenzahl"/>
            <w:rFonts w:ascii="Montserrat Light" w:hAnsi="Montserrat Light"/>
            <w:sz w:val="18"/>
            <w:szCs w:val="18"/>
          </w:rPr>
          <w:fldChar w:fldCharType="end"/>
        </w:r>
      </w:sdtContent>
    </w:sdt>
  </w:p>
  <w:p w14:paraId="6F953155" w14:textId="66394CC0" w:rsidR="00E30E3E" w:rsidRPr="00E30E3E" w:rsidRDefault="00E30E3E" w:rsidP="00E30E3E">
    <w:pPr>
      <w:pStyle w:val="Fuzeile"/>
      <w:tabs>
        <w:tab w:val="clear" w:pos="9072"/>
        <w:tab w:val="left" w:pos="5760"/>
      </w:tabs>
      <w:ind w:right="360"/>
      <w:rPr>
        <w:rFonts w:ascii="Montserrat" w:hAnsi="Montserrat"/>
        <w:sz w:val="20"/>
        <w:szCs w:val="20"/>
      </w:rPr>
    </w:pPr>
    <w:r>
      <w:rPr>
        <w:rFonts w:ascii="Montserrat" w:hAnsi="Montserrat"/>
        <w:noProof/>
        <w:color w:val="000000"/>
        <w:sz w:val="21"/>
        <w:szCs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E7383AB" wp14:editId="2E4F268C">
              <wp:simplePos x="0" y="0"/>
              <wp:positionH relativeFrom="column">
                <wp:posOffset>1824230</wp:posOffset>
              </wp:positionH>
              <wp:positionV relativeFrom="paragraph">
                <wp:posOffset>-127000</wp:posOffset>
              </wp:positionV>
              <wp:extent cx="1821003" cy="11"/>
              <wp:effectExtent l="0" t="0" r="8255" b="12700"/>
              <wp:wrapNone/>
              <wp:docPr id="10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821003" cy="11"/>
                      </a:xfrm>
                      <a:prstGeom prst="line">
                        <a:avLst/>
                      </a:prstGeom>
                      <a:ln>
                        <a:solidFill>
                          <a:srgbClr val="3E5C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D7AEAF" id="Gerade Verbindung 10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65pt,-10pt" to="287.05pt,-1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" strokecolor="#3e5c7a" strokeweight=".5pt">
              <v:stroke joinstyle="miter"/>
            </v:line>
          </w:pict>
        </mc:Fallback>
      </mc:AlternateContent>
    </w:r>
    <w:r>
      <w:rPr>
        <w:rFonts w:ascii="Montserrat" w:hAnsi="Montserrat"/>
        <w:sz w:val="20"/>
        <w:szCs w:val="20"/>
      </w:rPr>
      <w:tab/>
    </w:r>
    <w:r>
      <w:rPr>
        <w:rFonts w:ascii="Montserrat" w:hAnsi="Montserrat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B8251" w14:textId="77777777" w:rsidR="00523D20" w:rsidRDefault="00523D20" w:rsidP="00AA7D42">
      <w:r>
        <w:separator/>
      </w:r>
    </w:p>
  </w:footnote>
  <w:footnote w:type="continuationSeparator" w:id="0">
    <w:p w14:paraId="7E0F95AF" w14:textId="77777777" w:rsidR="00523D20" w:rsidRDefault="00523D20" w:rsidP="00AA7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6948" w14:textId="34497F07" w:rsidR="00926816" w:rsidRDefault="00E30E3E" w:rsidP="00E30E3E">
    <w:pPr>
      <w:pStyle w:val="Kopfzeile"/>
      <w:jc w:val="left"/>
    </w:pPr>
    <w:r>
      <w:rPr>
        <w:rFonts w:ascii="Montserrat" w:hAnsi="Montserrat"/>
        <w:noProof/>
        <w:color w:val="000000"/>
        <w:sz w:val="21"/>
        <w:szCs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9714F9" wp14:editId="029B0770">
              <wp:simplePos x="0" y="0"/>
              <wp:positionH relativeFrom="column">
                <wp:posOffset>3139440</wp:posOffset>
              </wp:positionH>
              <wp:positionV relativeFrom="paragraph">
                <wp:posOffset>441960</wp:posOffset>
              </wp:positionV>
              <wp:extent cx="629285" cy="0"/>
              <wp:effectExtent l="0" t="0" r="5715" b="1270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9285" cy="0"/>
                      </a:xfrm>
                      <a:prstGeom prst="line">
                        <a:avLst/>
                      </a:prstGeom>
                      <a:ln>
                        <a:solidFill>
                          <a:srgbClr val="3E5C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549490" id="Gerade Verbindung 5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2pt,34.8pt" to="296.75pt,3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" strokecolor="#3e5c7a" strokeweight=".5pt">
              <v:stroke joinstyle="miter"/>
            </v:line>
          </w:pict>
        </mc:Fallback>
      </mc:AlternateContent>
    </w:r>
    <w:r>
      <w:rPr>
        <w:rFonts w:ascii="Montserrat" w:hAnsi="Montserrat"/>
        <w:noProof/>
        <w:color w:val="000000"/>
        <w:sz w:val="21"/>
        <w:szCs w:val="21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F437E6" wp14:editId="2FD1F130">
              <wp:simplePos x="0" y="0"/>
              <wp:positionH relativeFrom="column">
                <wp:posOffset>1949023</wp:posOffset>
              </wp:positionH>
              <wp:positionV relativeFrom="paragraph">
                <wp:posOffset>441575</wp:posOffset>
              </wp:positionV>
              <wp:extent cx="629587" cy="0"/>
              <wp:effectExtent l="0" t="0" r="5715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9587" cy="0"/>
                      </a:xfrm>
                      <a:prstGeom prst="line">
                        <a:avLst/>
                      </a:prstGeom>
                      <a:ln>
                        <a:solidFill>
                          <a:srgbClr val="3E5C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0496D6" id="Gerade Verbindung 6" o:spid="_x0000_s1026" style="position:absolute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45pt,34.75pt" to="203pt,3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" strokecolor="#3e5c7a" strokeweight=".5pt">
              <v:stroke joinstyle="miter"/>
            </v:line>
          </w:pict>
        </mc:Fallback>
      </mc:AlternateContent>
    </w:r>
    <w:r>
      <w:rPr>
        <w:rFonts w:ascii="Montserrat" w:hAnsi="Montserrat"/>
        <w:noProof/>
        <w:color w:val="000000"/>
        <w:sz w:val="21"/>
        <w:szCs w:val="21"/>
      </w:rPr>
      <w:drawing>
        <wp:anchor distT="0" distB="0" distL="114300" distR="114300" simplePos="0" relativeHeight="251658240" behindDoc="1" locked="0" layoutInCell="1" allowOverlap="1" wp14:anchorId="2B322F17" wp14:editId="1BA270D1">
          <wp:simplePos x="0" y="0"/>
          <wp:positionH relativeFrom="column">
            <wp:posOffset>2370455</wp:posOffset>
          </wp:positionH>
          <wp:positionV relativeFrom="paragraph">
            <wp:posOffset>-53340</wp:posOffset>
          </wp:positionV>
          <wp:extent cx="975600" cy="172800"/>
          <wp:effectExtent l="0" t="0" r="2540" b="5080"/>
          <wp:wrapTight wrapText="bothSides">
            <wp:wrapPolygon edited="0">
              <wp:start x="0" y="1588"/>
              <wp:lineTo x="0" y="17471"/>
              <wp:lineTo x="13781" y="20647"/>
              <wp:lineTo x="15188" y="20647"/>
              <wp:lineTo x="21375" y="17471"/>
              <wp:lineTo x="21094" y="1588"/>
              <wp:lineTo x="0" y="1588"/>
            </wp:wrapPolygon>
          </wp:wrapTight>
          <wp:docPr id="1" name="Grafik 1" descr="Ein Bild, das Schrift, weiß, Tex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Schrift, weiß, Text, Design enthält.&#10;&#10;Automatisch generierte Beschreibung"/>
                  <pic:cNvPicPr/>
                </pic:nvPicPr>
                <pic:blipFill rotWithShape="1">
                  <a:blip r:embed="rId1">
                    <a:clrChange>
                      <a:clrFrom>
                        <a:srgbClr val="FAF9F8"/>
                      </a:clrFrom>
                      <a:clrTo>
                        <a:srgbClr val="FAF9F8">
                          <a:alpha val="0"/>
                        </a:srgbClr>
                      </a:clrTo>
                    </a:clrChange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60" t="44025" r="15895" b="43711"/>
                  <a:stretch/>
                </pic:blipFill>
                <pic:spPr bwMode="auto">
                  <a:xfrm>
                    <a:off x="0" y="0"/>
                    <a:ext cx="975600" cy="17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layfair Display Medium" w:hAnsi="Playfair Display Medium"/>
        <w:b/>
        <w:bCs/>
        <w:noProof/>
        <w:color w:val="3E5C7A"/>
        <w:sz w:val="66"/>
        <w:szCs w:val="66"/>
      </w:rPr>
      <w:drawing>
        <wp:anchor distT="0" distB="0" distL="114300" distR="114300" simplePos="0" relativeHeight="251659264" behindDoc="1" locked="0" layoutInCell="1" allowOverlap="1" wp14:anchorId="5E29FB23" wp14:editId="71E052AA">
          <wp:simplePos x="0" y="0"/>
          <wp:positionH relativeFrom="column">
            <wp:posOffset>2581275</wp:posOffset>
          </wp:positionH>
          <wp:positionV relativeFrom="paragraph">
            <wp:posOffset>194320</wp:posOffset>
          </wp:positionV>
          <wp:extent cx="570230" cy="570230"/>
          <wp:effectExtent l="0" t="0" r="1270" b="1270"/>
          <wp:wrapTight wrapText="bothSides">
            <wp:wrapPolygon edited="0">
              <wp:start x="6735" y="0"/>
              <wp:lineTo x="3849" y="1443"/>
              <wp:lineTo x="0" y="5773"/>
              <wp:lineTo x="0" y="16356"/>
              <wp:lineTo x="5773" y="21167"/>
              <wp:lineTo x="7216" y="21167"/>
              <wp:lineTo x="14432" y="21167"/>
              <wp:lineTo x="15394" y="21167"/>
              <wp:lineTo x="21167" y="16356"/>
              <wp:lineTo x="21167" y="5773"/>
              <wp:lineTo x="17318" y="1443"/>
              <wp:lineTo x="13951" y="0"/>
              <wp:lineTo x="6735" y="0"/>
            </wp:wrapPolygon>
          </wp:wrapTight>
          <wp:docPr id="3" name="Grafik 3" descr="Ein Bild, das Person, Kleidung, Jeans, Deni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Person, Kleidung, Jeans, Denim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30" cy="570230"/>
                  </a:xfrm>
                  <a:prstGeom prst="ellipse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F25A2DF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E5C7A"/>
      </w:rPr>
    </w:lvl>
  </w:abstractNum>
  <w:abstractNum w:abstractNumId="1" w15:restartNumberingAfterBreak="0">
    <w:nsid w:val="12C23E23"/>
    <w:multiLevelType w:val="hybridMultilevel"/>
    <w:tmpl w:val="7884DC64"/>
    <w:lvl w:ilvl="0" w:tplc="98FC8F3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13"/>
        <w:szCs w:val="13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77242"/>
    <w:multiLevelType w:val="hybridMultilevel"/>
    <w:tmpl w:val="3E02566A"/>
    <w:lvl w:ilvl="0" w:tplc="26084CA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50EFF"/>
    <w:multiLevelType w:val="multilevel"/>
    <w:tmpl w:val="E73C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9C5517"/>
    <w:multiLevelType w:val="hybridMultilevel"/>
    <w:tmpl w:val="3F68E76E"/>
    <w:lvl w:ilvl="0" w:tplc="167E33EC">
      <w:start w:val="11"/>
      <w:numFmt w:val="bullet"/>
      <w:lvlText w:val="-"/>
      <w:lvlJc w:val="left"/>
      <w:pPr>
        <w:ind w:left="720" w:hanging="360"/>
      </w:pPr>
      <w:rPr>
        <w:rFonts w:ascii="DIN" w:eastAsiaTheme="minorHAnsi" w:hAnsi="DIN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F1721"/>
    <w:multiLevelType w:val="hybridMultilevel"/>
    <w:tmpl w:val="D1E26010"/>
    <w:lvl w:ilvl="0" w:tplc="197AA2C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A6F2D"/>
    <w:multiLevelType w:val="hybridMultilevel"/>
    <w:tmpl w:val="172431A0"/>
    <w:lvl w:ilvl="0" w:tplc="461CF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E5C7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A78BB"/>
    <w:multiLevelType w:val="hybridMultilevel"/>
    <w:tmpl w:val="E0D6139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534B6"/>
    <w:multiLevelType w:val="hybridMultilevel"/>
    <w:tmpl w:val="F69A1B9C"/>
    <w:lvl w:ilvl="0" w:tplc="A73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E5C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83B34"/>
    <w:multiLevelType w:val="hybridMultilevel"/>
    <w:tmpl w:val="691A9C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D405E1"/>
    <w:multiLevelType w:val="hybridMultilevel"/>
    <w:tmpl w:val="A498027E"/>
    <w:lvl w:ilvl="0" w:tplc="F0964C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E5C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52FF1"/>
    <w:multiLevelType w:val="hybridMultilevel"/>
    <w:tmpl w:val="CCFC8D88"/>
    <w:lvl w:ilvl="0" w:tplc="26084CA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C6F22"/>
    <w:multiLevelType w:val="hybridMultilevel"/>
    <w:tmpl w:val="8752C482"/>
    <w:lvl w:ilvl="0" w:tplc="0C07000F">
      <w:start w:val="1"/>
      <w:numFmt w:val="decimal"/>
      <w:lvlText w:val="%1."/>
      <w:lvlJc w:val="left"/>
      <w:pPr>
        <w:ind w:left="1298" w:hanging="360"/>
      </w:pPr>
    </w:lvl>
    <w:lvl w:ilvl="1" w:tplc="0C070019">
      <w:start w:val="1"/>
      <w:numFmt w:val="lowerLetter"/>
      <w:lvlText w:val="%2."/>
      <w:lvlJc w:val="left"/>
      <w:pPr>
        <w:ind w:left="2018" w:hanging="360"/>
      </w:pPr>
    </w:lvl>
    <w:lvl w:ilvl="2" w:tplc="0C07001B" w:tentative="1">
      <w:start w:val="1"/>
      <w:numFmt w:val="lowerRoman"/>
      <w:lvlText w:val="%3."/>
      <w:lvlJc w:val="right"/>
      <w:pPr>
        <w:ind w:left="2738" w:hanging="180"/>
      </w:pPr>
    </w:lvl>
    <w:lvl w:ilvl="3" w:tplc="0C07000F" w:tentative="1">
      <w:start w:val="1"/>
      <w:numFmt w:val="decimal"/>
      <w:lvlText w:val="%4."/>
      <w:lvlJc w:val="left"/>
      <w:pPr>
        <w:ind w:left="3458" w:hanging="360"/>
      </w:pPr>
    </w:lvl>
    <w:lvl w:ilvl="4" w:tplc="0C070019" w:tentative="1">
      <w:start w:val="1"/>
      <w:numFmt w:val="lowerLetter"/>
      <w:lvlText w:val="%5."/>
      <w:lvlJc w:val="left"/>
      <w:pPr>
        <w:ind w:left="4178" w:hanging="360"/>
      </w:pPr>
    </w:lvl>
    <w:lvl w:ilvl="5" w:tplc="0C07001B" w:tentative="1">
      <w:start w:val="1"/>
      <w:numFmt w:val="lowerRoman"/>
      <w:lvlText w:val="%6."/>
      <w:lvlJc w:val="right"/>
      <w:pPr>
        <w:ind w:left="4898" w:hanging="180"/>
      </w:pPr>
    </w:lvl>
    <w:lvl w:ilvl="6" w:tplc="0C07000F" w:tentative="1">
      <w:start w:val="1"/>
      <w:numFmt w:val="decimal"/>
      <w:lvlText w:val="%7."/>
      <w:lvlJc w:val="left"/>
      <w:pPr>
        <w:ind w:left="5618" w:hanging="360"/>
      </w:pPr>
    </w:lvl>
    <w:lvl w:ilvl="7" w:tplc="0C070019" w:tentative="1">
      <w:start w:val="1"/>
      <w:numFmt w:val="lowerLetter"/>
      <w:lvlText w:val="%8."/>
      <w:lvlJc w:val="left"/>
      <w:pPr>
        <w:ind w:left="6338" w:hanging="360"/>
      </w:pPr>
    </w:lvl>
    <w:lvl w:ilvl="8" w:tplc="0C07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3" w15:restartNumberingAfterBreak="0">
    <w:nsid w:val="4C2C6F28"/>
    <w:multiLevelType w:val="hybridMultilevel"/>
    <w:tmpl w:val="FD2063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4419A1"/>
    <w:multiLevelType w:val="hybridMultilevel"/>
    <w:tmpl w:val="D7D496E2"/>
    <w:lvl w:ilvl="0" w:tplc="26084CA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13"/>
        <w:szCs w:val="1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64DCB"/>
    <w:multiLevelType w:val="hybridMultilevel"/>
    <w:tmpl w:val="A4A02EDE"/>
    <w:lvl w:ilvl="0" w:tplc="606682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E5C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23816"/>
    <w:multiLevelType w:val="hybridMultilevel"/>
    <w:tmpl w:val="A396419E"/>
    <w:lvl w:ilvl="0" w:tplc="606682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E5C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B3002"/>
    <w:multiLevelType w:val="multilevel"/>
    <w:tmpl w:val="E49A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3E6B67"/>
    <w:multiLevelType w:val="hybridMultilevel"/>
    <w:tmpl w:val="2E746B24"/>
    <w:lvl w:ilvl="0" w:tplc="9A8EB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E5C7A"/>
        <w:sz w:val="21"/>
        <w:szCs w:val="2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80653"/>
    <w:multiLevelType w:val="multilevel"/>
    <w:tmpl w:val="96805C5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53C4D29"/>
    <w:multiLevelType w:val="multilevel"/>
    <w:tmpl w:val="B8066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EF300A"/>
    <w:multiLevelType w:val="hybridMultilevel"/>
    <w:tmpl w:val="1BCCAA44"/>
    <w:lvl w:ilvl="0" w:tplc="86DAE5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594803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9"/>
  </w:num>
  <w:num w:numId="3">
    <w:abstractNumId w:val="18"/>
  </w:num>
  <w:num w:numId="4">
    <w:abstractNumId w:val="6"/>
  </w:num>
  <w:num w:numId="5">
    <w:abstractNumId w:val="7"/>
  </w:num>
  <w:num w:numId="6">
    <w:abstractNumId w:val="13"/>
  </w:num>
  <w:num w:numId="7">
    <w:abstractNumId w:val="10"/>
  </w:num>
  <w:num w:numId="8">
    <w:abstractNumId w:val="8"/>
  </w:num>
  <w:num w:numId="9">
    <w:abstractNumId w:val="12"/>
  </w:num>
  <w:num w:numId="10">
    <w:abstractNumId w:val="4"/>
  </w:num>
  <w:num w:numId="11">
    <w:abstractNumId w:val="19"/>
  </w:num>
  <w:num w:numId="12">
    <w:abstractNumId w:val="15"/>
  </w:num>
  <w:num w:numId="13">
    <w:abstractNumId w:val="16"/>
  </w:num>
  <w:num w:numId="14">
    <w:abstractNumId w:val="19"/>
  </w:num>
  <w:num w:numId="15">
    <w:abstractNumId w:val="21"/>
  </w:num>
  <w:num w:numId="16">
    <w:abstractNumId w:val="9"/>
  </w:num>
  <w:num w:numId="17">
    <w:abstractNumId w:val="22"/>
  </w:num>
  <w:num w:numId="18">
    <w:abstractNumId w:val="5"/>
  </w:num>
  <w:num w:numId="19">
    <w:abstractNumId w:val="3"/>
  </w:num>
  <w:num w:numId="20">
    <w:abstractNumId w:val="17"/>
  </w:num>
  <w:num w:numId="21">
    <w:abstractNumId w:val="20"/>
  </w:num>
  <w:num w:numId="22">
    <w:abstractNumId w:val="1"/>
  </w:num>
  <w:num w:numId="23">
    <w:abstractNumId w:val="14"/>
  </w:num>
  <w:num w:numId="24">
    <w:abstractNumId w:val="2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A1F"/>
    <w:rsid w:val="00024D9C"/>
    <w:rsid w:val="00030C11"/>
    <w:rsid w:val="00066D8C"/>
    <w:rsid w:val="0009740C"/>
    <w:rsid w:val="000B40AF"/>
    <w:rsid w:val="000D6F9D"/>
    <w:rsid w:val="000E6286"/>
    <w:rsid w:val="0011452A"/>
    <w:rsid w:val="0012464E"/>
    <w:rsid w:val="00157F6C"/>
    <w:rsid w:val="001901DD"/>
    <w:rsid w:val="001B1AD7"/>
    <w:rsid w:val="001B60D7"/>
    <w:rsid w:val="002206A0"/>
    <w:rsid w:val="00266C48"/>
    <w:rsid w:val="00283068"/>
    <w:rsid w:val="002F7256"/>
    <w:rsid w:val="00302222"/>
    <w:rsid w:val="003050D5"/>
    <w:rsid w:val="00357B40"/>
    <w:rsid w:val="00373DC7"/>
    <w:rsid w:val="0038748C"/>
    <w:rsid w:val="003F5412"/>
    <w:rsid w:val="00402631"/>
    <w:rsid w:val="00426D9B"/>
    <w:rsid w:val="00442F36"/>
    <w:rsid w:val="00496578"/>
    <w:rsid w:val="004C56A1"/>
    <w:rsid w:val="00523D20"/>
    <w:rsid w:val="00555FF3"/>
    <w:rsid w:val="005D6F11"/>
    <w:rsid w:val="005E3AE3"/>
    <w:rsid w:val="00615CAA"/>
    <w:rsid w:val="006247B6"/>
    <w:rsid w:val="00641FE0"/>
    <w:rsid w:val="0065692F"/>
    <w:rsid w:val="00660CE6"/>
    <w:rsid w:val="006A5895"/>
    <w:rsid w:val="006C7C78"/>
    <w:rsid w:val="00707472"/>
    <w:rsid w:val="0071751C"/>
    <w:rsid w:val="007400B5"/>
    <w:rsid w:val="00777209"/>
    <w:rsid w:val="007A074C"/>
    <w:rsid w:val="007B476D"/>
    <w:rsid w:val="007C796B"/>
    <w:rsid w:val="007D41A4"/>
    <w:rsid w:val="00850DDD"/>
    <w:rsid w:val="00926816"/>
    <w:rsid w:val="009463B5"/>
    <w:rsid w:val="00961254"/>
    <w:rsid w:val="009871C1"/>
    <w:rsid w:val="009F59BD"/>
    <w:rsid w:val="00A07712"/>
    <w:rsid w:val="00A3544C"/>
    <w:rsid w:val="00A55BF7"/>
    <w:rsid w:val="00AA7D42"/>
    <w:rsid w:val="00AD27FC"/>
    <w:rsid w:val="00B36A1F"/>
    <w:rsid w:val="00B86366"/>
    <w:rsid w:val="00BE2D38"/>
    <w:rsid w:val="00C20FA5"/>
    <w:rsid w:val="00C90B4B"/>
    <w:rsid w:val="00CE0197"/>
    <w:rsid w:val="00D621BE"/>
    <w:rsid w:val="00D64FDA"/>
    <w:rsid w:val="00DE11B1"/>
    <w:rsid w:val="00E1698A"/>
    <w:rsid w:val="00E30E3E"/>
    <w:rsid w:val="00EC51DD"/>
    <w:rsid w:val="00EC67A7"/>
    <w:rsid w:val="00ED71EC"/>
    <w:rsid w:val="00EE4B05"/>
    <w:rsid w:val="00F065C5"/>
    <w:rsid w:val="00F71073"/>
    <w:rsid w:val="00F958AD"/>
    <w:rsid w:val="00FA5CF7"/>
    <w:rsid w:val="00FA7993"/>
    <w:rsid w:val="00FB3B25"/>
    <w:rsid w:val="00FB495F"/>
    <w:rsid w:val="00FC1842"/>
    <w:rsid w:val="00FD503B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E0F300"/>
  <w15:chartTrackingRefBased/>
  <w15:docId w15:val="{D0477E12-08B5-3748-8A99-82A1D5A64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748C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B3B25"/>
    <w:pPr>
      <w:widowControl w:val="0"/>
      <w:numPr>
        <w:numId w:val="2"/>
      </w:numPr>
      <w:autoSpaceDE w:val="0"/>
      <w:autoSpaceDN w:val="0"/>
      <w:adjustRightInd w:val="0"/>
      <w:spacing w:after="120" w:line="288" w:lineRule="auto"/>
      <w:jc w:val="both"/>
      <w:textAlignment w:val="center"/>
      <w:outlineLvl w:val="0"/>
    </w:pPr>
    <w:rPr>
      <w:rFonts w:ascii="DIN-Bold" w:eastAsiaTheme="minorHAnsi" w:hAnsi="DIN-Bold" w:cs="DIN-Bold"/>
      <w:bCs/>
      <w:color w:val="89BA17"/>
      <w:spacing w:val="2"/>
      <w:sz w:val="28"/>
      <w:szCs w:val="30"/>
      <w:lang w:val="de-DE" w:eastAsia="en-US"/>
    </w:rPr>
  </w:style>
  <w:style w:type="paragraph" w:styleId="berschrift2">
    <w:name w:val="heading 2"/>
    <w:basedOn w:val="Listenabsatz"/>
    <w:next w:val="Standard"/>
    <w:link w:val="berschrift2Zchn"/>
    <w:uiPriority w:val="9"/>
    <w:unhideWhenUsed/>
    <w:qFormat/>
    <w:rsid w:val="00FB3B25"/>
    <w:pPr>
      <w:numPr>
        <w:ilvl w:val="1"/>
        <w:numId w:val="2"/>
      </w:numPr>
      <w:spacing w:before="240" w:after="120" w:line="300" w:lineRule="exact"/>
      <w:jc w:val="both"/>
      <w:outlineLvl w:val="1"/>
    </w:pPr>
    <w:rPr>
      <w:rFonts w:ascii="DIN" w:hAnsi="DIN"/>
      <w:color w:val="89BA17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B3B25"/>
    <w:pPr>
      <w:keepNext/>
      <w:keepLines/>
      <w:numPr>
        <w:ilvl w:val="2"/>
        <w:numId w:val="2"/>
      </w:numPr>
      <w:spacing w:before="240" w:after="120" w:line="300" w:lineRule="exact"/>
      <w:jc w:val="both"/>
      <w:outlineLvl w:val="2"/>
    </w:pPr>
    <w:rPr>
      <w:rFonts w:ascii="DIN" w:eastAsiaTheme="majorEastAsia" w:hAnsi="DIN" w:cstheme="majorBidi"/>
      <w:color w:val="89BA17"/>
      <w:sz w:val="20"/>
      <w:lang w:val="de-DE"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B3B25"/>
    <w:pPr>
      <w:keepNext/>
      <w:keepLines/>
      <w:numPr>
        <w:ilvl w:val="4"/>
        <w:numId w:val="2"/>
      </w:numPr>
      <w:spacing w:before="40" w:after="120" w:line="300" w:lineRule="exact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0"/>
      <w:lang w:val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B3B25"/>
    <w:pPr>
      <w:keepNext/>
      <w:keepLines/>
      <w:numPr>
        <w:ilvl w:val="5"/>
        <w:numId w:val="2"/>
      </w:numPr>
      <w:spacing w:before="40" w:after="120" w:line="300" w:lineRule="exact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0"/>
      <w:lang w:val="de-DE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B3B25"/>
    <w:pPr>
      <w:keepNext/>
      <w:keepLines/>
      <w:numPr>
        <w:ilvl w:val="6"/>
        <w:numId w:val="2"/>
      </w:numPr>
      <w:spacing w:before="40" w:after="120" w:line="300" w:lineRule="exact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de-DE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B3B25"/>
    <w:pPr>
      <w:keepNext/>
      <w:keepLines/>
      <w:numPr>
        <w:ilvl w:val="7"/>
        <w:numId w:val="2"/>
      </w:numPr>
      <w:spacing w:before="40" w:after="120" w:line="300" w:lineRule="exact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B3B25"/>
    <w:pPr>
      <w:keepNext/>
      <w:keepLines/>
      <w:numPr>
        <w:ilvl w:val="8"/>
        <w:numId w:val="2"/>
      </w:numPr>
      <w:spacing w:before="40" w:after="120" w:line="300" w:lineRule="exact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B36A1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B36A1F"/>
  </w:style>
  <w:style w:type="character" w:customStyle="1" w:styleId="berschrift1Zchn">
    <w:name w:val="Überschrift 1 Zchn"/>
    <w:basedOn w:val="Absatz-Standardschriftart"/>
    <w:link w:val="berschrift1"/>
    <w:uiPriority w:val="9"/>
    <w:rsid w:val="00FB3B25"/>
    <w:rPr>
      <w:rFonts w:ascii="DIN-Bold" w:hAnsi="DIN-Bold" w:cs="DIN-Bold"/>
      <w:bCs/>
      <w:color w:val="89BA17"/>
      <w:spacing w:val="2"/>
      <w:sz w:val="28"/>
      <w:szCs w:val="30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B3B25"/>
    <w:rPr>
      <w:rFonts w:ascii="DIN" w:hAnsi="DIN"/>
      <w:color w:val="89BA17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B3B25"/>
    <w:rPr>
      <w:rFonts w:ascii="DIN" w:eastAsiaTheme="majorEastAsia" w:hAnsi="DIN" w:cstheme="majorBidi"/>
      <w:color w:val="89BA17"/>
      <w:sz w:val="20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B3B25"/>
    <w:rPr>
      <w:rFonts w:asciiTheme="majorHAnsi" w:eastAsiaTheme="majorEastAsia" w:hAnsiTheme="majorHAnsi" w:cstheme="majorBidi"/>
      <w:color w:val="2F5496" w:themeColor="accent1" w:themeShade="BF"/>
      <w:sz w:val="20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B3B25"/>
    <w:rPr>
      <w:rFonts w:asciiTheme="majorHAnsi" w:eastAsiaTheme="majorEastAsia" w:hAnsiTheme="majorHAnsi" w:cstheme="majorBidi"/>
      <w:color w:val="1F3763" w:themeColor="accent1" w:themeShade="7F"/>
      <w:sz w:val="20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3B25"/>
    <w:rPr>
      <w:rFonts w:asciiTheme="majorHAnsi" w:eastAsiaTheme="majorEastAsia" w:hAnsiTheme="majorHAnsi" w:cstheme="majorBidi"/>
      <w:i/>
      <w:iCs/>
      <w:color w:val="1F3763" w:themeColor="accent1" w:themeShade="7F"/>
      <w:sz w:val="20"/>
      <w:lang w:val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3B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3B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FB3B25"/>
    <w:pPr>
      <w:tabs>
        <w:tab w:val="center" w:pos="4536"/>
        <w:tab w:val="right" w:pos="9072"/>
      </w:tabs>
      <w:spacing w:after="120" w:line="300" w:lineRule="exact"/>
      <w:jc w:val="both"/>
    </w:pPr>
    <w:rPr>
      <w:rFonts w:ascii="DIN" w:eastAsiaTheme="minorHAnsi" w:hAnsi="DIN" w:cstheme="minorBidi"/>
      <w:sz w:val="20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B3B25"/>
    <w:rPr>
      <w:rFonts w:ascii="DIN" w:hAnsi="DIN"/>
      <w:sz w:val="20"/>
      <w:lang w:val="de-DE"/>
    </w:rPr>
  </w:style>
  <w:style w:type="character" w:styleId="Hyperlink">
    <w:name w:val="Hyperlink"/>
    <w:basedOn w:val="Absatz-Standardschriftart"/>
    <w:uiPriority w:val="99"/>
    <w:unhideWhenUsed/>
    <w:rsid w:val="00FB3B25"/>
    <w:rPr>
      <w:color w:val="0563C1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FB3B25"/>
    <w:pPr>
      <w:keepNext/>
      <w:keepLines/>
      <w:widowControl/>
      <w:numPr>
        <w:numId w:val="0"/>
      </w:numPr>
      <w:autoSpaceDE/>
      <w:autoSpaceDN/>
      <w:adjustRightInd/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spacing w:val="0"/>
      <w:sz w:val="32"/>
      <w:szCs w:val="32"/>
      <w:lang w:val="de-AT" w:eastAsia="de-AT"/>
    </w:rPr>
  </w:style>
  <w:style w:type="paragraph" w:styleId="Verzeichnis2">
    <w:name w:val="toc 2"/>
    <w:basedOn w:val="Standard"/>
    <w:next w:val="Standard"/>
    <w:autoRedefine/>
    <w:uiPriority w:val="39"/>
    <w:unhideWhenUsed/>
    <w:rsid w:val="00FB3B25"/>
    <w:rPr>
      <w:rFonts w:asciiTheme="minorHAnsi" w:eastAsiaTheme="minorHAnsi" w:hAnsiTheme="minorHAnsi" w:cstheme="minorHAnsi"/>
      <w:b/>
      <w:bCs/>
      <w:smallCaps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A55BF7"/>
    <w:pPr>
      <w:tabs>
        <w:tab w:val="right" w:leader="dot" w:pos="9062"/>
      </w:tabs>
      <w:spacing w:before="360" w:after="360"/>
    </w:pPr>
    <w:rPr>
      <w:rFonts w:ascii="Montserrat" w:eastAsiaTheme="minorHAnsi" w:hAnsi="Montserrat" w:cstheme="minorHAnsi"/>
      <w:b/>
      <w:bCs/>
      <w:caps/>
      <w:noProof/>
      <w:sz w:val="22"/>
      <w:szCs w:val="22"/>
      <w:u w:val="single"/>
      <w:lang w:eastAsia="en-US"/>
    </w:rPr>
  </w:style>
  <w:style w:type="paragraph" w:styleId="Listenabsatz">
    <w:name w:val="List Paragraph"/>
    <w:basedOn w:val="Standard"/>
    <w:uiPriority w:val="34"/>
    <w:qFormat/>
    <w:rsid w:val="00FB3B2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lenraster">
    <w:name w:val="Table Grid"/>
    <w:basedOn w:val="NormaleTabelle"/>
    <w:uiPriority w:val="39"/>
    <w:rsid w:val="00FB3B25"/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AA7D4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A7D42"/>
  </w:style>
  <w:style w:type="character" w:styleId="Seitenzahl">
    <w:name w:val="page number"/>
    <w:basedOn w:val="Absatz-Standardschriftart"/>
    <w:uiPriority w:val="99"/>
    <w:semiHidden/>
    <w:unhideWhenUsed/>
    <w:rsid w:val="00E30E3E"/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3F5412"/>
    <w:rPr>
      <w:rFonts w:cstheme="minorHAnsi"/>
      <w:smallCaps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F5412"/>
    <w:rPr>
      <w:rFonts w:cstheme="minorHAnsi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F5412"/>
    <w:rPr>
      <w:rFonts w:cstheme="minorHAnsi"/>
      <w:sz w:val="22"/>
      <w:szCs w:val="22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F5412"/>
    <w:rPr>
      <w:rFonts w:cstheme="minorHAns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F5412"/>
    <w:rPr>
      <w:rFonts w:cstheme="minorHAns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F5412"/>
    <w:rPr>
      <w:rFonts w:cstheme="minorHAns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F5412"/>
    <w:rPr>
      <w:rFonts w:cstheme="minorHAnsi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B60D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73DC7"/>
    <w:rPr>
      <w:color w:val="954F72" w:themeColor="followedHyperlink"/>
      <w:u w:val="single"/>
    </w:rPr>
  </w:style>
  <w:style w:type="paragraph" w:customStyle="1" w:styleId="04xlpa">
    <w:name w:val="_04xlpa"/>
    <w:basedOn w:val="Standard"/>
    <w:rsid w:val="007400B5"/>
    <w:pPr>
      <w:spacing w:before="100" w:beforeAutospacing="1" w:after="100" w:afterAutospacing="1"/>
    </w:pPr>
  </w:style>
  <w:style w:type="character" w:customStyle="1" w:styleId="jsgrdq">
    <w:name w:val="jsgrdq"/>
    <w:basedOn w:val="Absatz-Standardschriftart"/>
    <w:rsid w:val="00740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0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629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99306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na@hola-bonjou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E1444C-99DC-E64C-820B-DB657D231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547</Words>
  <Characters>3450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Faffelberger</dc:creator>
  <cp:keywords/>
  <dc:description/>
  <cp:lastModifiedBy>Marina Faffelberger</cp:lastModifiedBy>
  <cp:revision>10</cp:revision>
  <dcterms:created xsi:type="dcterms:W3CDTF">2024-03-07T13:54:00Z</dcterms:created>
  <dcterms:modified xsi:type="dcterms:W3CDTF">2024-03-12T13:27:00Z</dcterms:modified>
</cp:coreProperties>
</file>